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220E1" w14:textId="2A64716E" w:rsidR="002365D0" w:rsidRPr="00352896" w:rsidRDefault="002365D0" w:rsidP="002365D0">
      <w:pPr>
        <w:widowControl/>
        <w:adjustRightInd/>
        <w:jc w:val="center"/>
        <w:textAlignment w:val="auto"/>
        <w:rPr>
          <w:rFonts w:ascii="ＭＳ 明朝" w:hAnsi="ＭＳ 明朝" w:cs="ＭＳ Ｐゴシック"/>
          <w:color w:val="000000"/>
          <w:kern w:val="0"/>
          <w:sz w:val="20"/>
        </w:rPr>
      </w:pPr>
      <w:r w:rsidRPr="00352896">
        <w:rPr>
          <w:rFonts w:ascii="ＭＳ 明朝" w:hAnsi="ＭＳ 明朝" w:cs="ＭＳ 明朝" w:hint="eastAsia"/>
          <w:bCs/>
          <w:sz w:val="20"/>
        </w:rPr>
        <w:t>（</w:t>
      </w:r>
      <w:r w:rsidRPr="00352896">
        <w:rPr>
          <w:rFonts w:ascii="ＭＳ 明朝" w:hAnsi="ＭＳ 明朝" w:cs="ＭＳ Ｐゴシック" w:hint="eastAsia"/>
          <w:color w:val="000000"/>
          <w:kern w:val="0"/>
          <w:sz w:val="20"/>
        </w:rPr>
        <w:t>テラー・窓口業務（銀行）</w:t>
      </w:r>
      <w:r w:rsidRPr="00352896">
        <w:rPr>
          <w:rFonts w:ascii="ＭＳ 明朝" w:hAnsi="ＭＳ 明朝" w:cs="ＭＳ 明朝" w:hint="eastAsia"/>
          <w:bCs/>
          <w:sz w:val="20"/>
        </w:rPr>
        <w:t>のサンプル)</w:t>
      </w:r>
    </w:p>
    <w:p w14:paraId="3274006D" w14:textId="77777777" w:rsidR="002365D0" w:rsidRPr="00352896" w:rsidRDefault="002365D0" w:rsidP="002365D0">
      <w:pPr>
        <w:jc w:val="center"/>
        <w:rPr>
          <w:rFonts w:ascii="ＭＳ 明朝" w:hAnsi="ＭＳ 明朝" w:cs="ＭＳ ゴシック"/>
          <w:bCs/>
          <w:sz w:val="28"/>
          <w:szCs w:val="28"/>
        </w:rPr>
      </w:pPr>
      <w:r w:rsidRPr="00352896">
        <w:rPr>
          <w:rFonts w:ascii="ＭＳ 明朝" w:hAnsi="ＭＳ 明朝" w:cs="ＭＳ ゴシック" w:hint="eastAsia"/>
          <w:bCs/>
          <w:sz w:val="28"/>
          <w:szCs w:val="28"/>
        </w:rPr>
        <w:t>職 務 経 歴 書</w:t>
      </w:r>
    </w:p>
    <w:p w14:paraId="27412147" w14:textId="77777777" w:rsidR="002365D0" w:rsidRPr="00352896" w:rsidRDefault="002365D0" w:rsidP="002365D0">
      <w:pPr>
        <w:jc w:val="right"/>
        <w:rPr>
          <w:rFonts w:ascii="ＭＳ 明朝" w:hAnsi="ＭＳ 明朝" w:cs="ＭＳ 明朝"/>
          <w:bCs/>
          <w:sz w:val="18"/>
          <w:szCs w:val="18"/>
        </w:rPr>
      </w:pPr>
      <w:r w:rsidRPr="00352896">
        <w:rPr>
          <w:rFonts w:ascii="ＭＳ 明朝" w:hAnsi="ＭＳ 明朝" w:cs="ＭＳ 明朝" w:hint="eastAsia"/>
          <w:bCs/>
          <w:sz w:val="18"/>
          <w:szCs w:val="18"/>
        </w:rPr>
        <w:t>20xx年xx月xx日現在</w:t>
      </w:r>
    </w:p>
    <w:p w14:paraId="08A6714F" w14:textId="77777777" w:rsidR="002365D0" w:rsidRPr="00352896" w:rsidRDefault="002365D0" w:rsidP="002365D0">
      <w:pPr>
        <w:wordWrap w:val="0"/>
        <w:jc w:val="right"/>
        <w:rPr>
          <w:rFonts w:ascii="ＭＳ 明朝" w:hAnsi="ＭＳ 明朝" w:cs="ＭＳ 明朝"/>
          <w:bCs/>
          <w:sz w:val="18"/>
          <w:szCs w:val="18"/>
          <w:u w:val="single"/>
        </w:rPr>
      </w:pPr>
      <w:r w:rsidRPr="00352896">
        <w:rPr>
          <w:rFonts w:ascii="ＭＳ 明朝" w:hAnsi="ＭＳ 明朝" w:cs="ＭＳ 明朝" w:hint="eastAsia"/>
          <w:bCs/>
          <w:sz w:val="18"/>
          <w:szCs w:val="18"/>
          <w:u w:val="single"/>
        </w:rPr>
        <w:t>氏名　○○ ○○</w:t>
      </w:r>
    </w:p>
    <w:p w14:paraId="74558A9F" w14:textId="77777777" w:rsidR="002365D0" w:rsidRPr="00352896" w:rsidRDefault="002365D0" w:rsidP="002365D0">
      <w:pPr>
        <w:spacing w:line="360" w:lineRule="auto"/>
        <w:rPr>
          <w:rFonts w:ascii="ＭＳ 明朝" w:hAnsi="ＭＳ 明朝" w:cs="ＭＳ ゴシック"/>
          <w:bCs/>
          <w:sz w:val="20"/>
        </w:rPr>
      </w:pPr>
      <w:r w:rsidRPr="00352896">
        <w:rPr>
          <w:rFonts w:ascii="ＭＳ 明朝" w:hAnsi="ＭＳ 明朝" w:cs="ＭＳ ゴシック" w:hint="eastAsia"/>
          <w:bCs/>
          <w:sz w:val="20"/>
        </w:rPr>
        <w:t>■職務要約</w:t>
      </w:r>
    </w:p>
    <w:p w14:paraId="10B3F0AF" w14:textId="77777777" w:rsidR="002365D0" w:rsidRPr="00352896" w:rsidRDefault="002365D0" w:rsidP="002365D0">
      <w:pPr>
        <w:rPr>
          <w:rFonts w:ascii="ＭＳ 明朝" w:hAnsi="ＭＳ 明朝" w:cs="ＭＳ 明朝"/>
          <w:bCs/>
          <w:sz w:val="20"/>
        </w:rPr>
      </w:pPr>
      <w:r w:rsidRPr="00352896">
        <w:rPr>
          <w:rFonts w:ascii="ＭＳ 明朝" w:hAnsi="ＭＳ 明朝" w:cs="ＭＳ 明朝" w:hint="eastAsia"/>
          <w:bCs/>
          <w:sz w:val="20"/>
        </w:rPr>
        <w:t>20××年×月○○大学○○学部を卒業後、20××年×月株式会社○○銀行に入行。○○課に配属され、預金為替事務、店頭での窓口業務に従事。20××年×月○○支店に異動し、預金業務、窓口業務、納税処理を担当。現在に至る。</w:t>
      </w:r>
    </w:p>
    <w:p w14:paraId="62252F7B" w14:textId="77777777" w:rsidR="002365D0" w:rsidRPr="00352896" w:rsidRDefault="002365D0" w:rsidP="002365D0">
      <w:pPr>
        <w:rPr>
          <w:rFonts w:ascii="ＭＳ 明朝" w:hAnsi="ＭＳ 明朝" w:cs="ＭＳ 明朝"/>
          <w:bCs/>
          <w:sz w:val="20"/>
        </w:rPr>
      </w:pPr>
    </w:p>
    <w:p w14:paraId="479B6D95" w14:textId="77777777" w:rsidR="002365D0" w:rsidRPr="00352896" w:rsidRDefault="002365D0" w:rsidP="002365D0">
      <w:pPr>
        <w:spacing w:line="360" w:lineRule="auto"/>
        <w:rPr>
          <w:rFonts w:ascii="ＭＳ 明朝" w:hAnsi="ＭＳ 明朝" w:cs="ＭＳ ゴシック"/>
          <w:bCs/>
          <w:sz w:val="20"/>
        </w:rPr>
      </w:pPr>
      <w:r w:rsidRPr="00352896">
        <w:rPr>
          <w:rFonts w:ascii="ＭＳ 明朝" w:hAnsi="ＭＳ 明朝" w:cs="ＭＳ ゴシック" w:hint="eastAsia"/>
          <w:bCs/>
          <w:sz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184"/>
        <w:gridCol w:w="1557"/>
      </w:tblGrid>
      <w:tr w:rsidR="002365D0" w:rsidRPr="00352896" w14:paraId="78A506BB" w14:textId="77777777" w:rsidTr="00483059">
        <w:trPr>
          <w:trHeight w:val="377"/>
        </w:trPr>
        <w:tc>
          <w:tcPr>
            <w:tcW w:w="10017" w:type="dxa"/>
            <w:gridSpan w:val="3"/>
            <w:tcBorders>
              <w:top w:val="single" w:sz="8" w:space="0" w:color="auto"/>
              <w:left w:val="single" w:sz="8" w:space="0" w:color="auto"/>
              <w:bottom w:val="single" w:sz="8" w:space="0" w:color="auto"/>
              <w:right w:val="single" w:sz="8" w:space="0" w:color="auto"/>
            </w:tcBorders>
            <w:shd w:val="clear" w:color="auto" w:fill="F2F2F2"/>
            <w:vAlign w:val="center"/>
          </w:tcPr>
          <w:p w14:paraId="30C7B62F" w14:textId="77777777" w:rsidR="002365D0" w:rsidRPr="00352896" w:rsidRDefault="002365D0" w:rsidP="00483059">
            <w:pPr>
              <w:outlineLvl w:val="0"/>
              <w:rPr>
                <w:rFonts w:ascii="ＭＳ 明朝" w:hAnsi="ＭＳ 明朝"/>
                <w:color w:val="000000"/>
              </w:rPr>
            </w:pPr>
            <w:r w:rsidRPr="00352896">
              <w:rPr>
                <w:rFonts w:ascii="ＭＳ 明朝" w:hAnsi="ＭＳ 明朝" w:hint="eastAsia"/>
                <w:color w:val="000000"/>
              </w:rPr>
              <w:t>20x</w:t>
            </w:r>
            <w:r w:rsidRPr="00352896">
              <w:rPr>
                <w:rFonts w:ascii="ＭＳ 明朝" w:hAnsi="ＭＳ 明朝"/>
                <w:color w:val="000000"/>
              </w:rPr>
              <w:t>x</w:t>
            </w:r>
            <w:r w:rsidRPr="00352896">
              <w:rPr>
                <w:rFonts w:ascii="ＭＳ 明朝" w:hAnsi="ＭＳ 明朝" w:hint="eastAsia"/>
                <w:color w:val="000000"/>
              </w:rPr>
              <w:t>年</w:t>
            </w:r>
            <w:r w:rsidRPr="00352896">
              <w:rPr>
                <w:rFonts w:ascii="ＭＳ 明朝" w:hAnsi="ＭＳ 明朝"/>
                <w:color w:val="000000"/>
              </w:rPr>
              <w:t>xx</w:t>
            </w:r>
            <w:r w:rsidRPr="00352896">
              <w:rPr>
                <w:rFonts w:ascii="ＭＳ 明朝" w:hAnsi="ＭＳ 明朝" w:hint="eastAsia"/>
                <w:color w:val="000000"/>
              </w:rPr>
              <w:t>月～現在</w:t>
            </w:r>
            <w:r w:rsidRPr="00352896">
              <w:rPr>
                <w:rFonts w:ascii="ＭＳ 明朝" w:hAnsi="ＭＳ 明朝" w:hint="eastAsia"/>
                <w:color w:val="000000"/>
              </w:rPr>
              <w:tab/>
              <w:t>株式会社○○銀行入行</w:t>
            </w:r>
          </w:p>
        </w:tc>
      </w:tr>
      <w:tr w:rsidR="002365D0" w:rsidRPr="00352896" w14:paraId="7F418DF5" w14:textId="77777777" w:rsidTr="00483059">
        <w:trPr>
          <w:trHeight w:val="554"/>
        </w:trPr>
        <w:tc>
          <w:tcPr>
            <w:tcW w:w="8460" w:type="dxa"/>
            <w:gridSpan w:val="2"/>
            <w:tcBorders>
              <w:top w:val="single" w:sz="8" w:space="0" w:color="auto"/>
              <w:left w:val="dotted" w:sz="4" w:space="0" w:color="auto"/>
              <w:bottom w:val="dotted" w:sz="4" w:space="0" w:color="auto"/>
              <w:right w:val="dotted" w:sz="4" w:space="0" w:color="auto"/>
            </w:tcBorders>
            <w:shd w:val="clear" w:color="auto" w:fill="FFFFFF"/>
            <w:vAlign w:val="center"/>
          </w:tcPr>
          <w:p w14:paraId="6E003615" w14:textId="77777777" w:rsidR="002365D0" w:rsidRPr="00352896" w:rsidRDefault="002365D0" w:rsidP="00483059">
            <w:pPr>
              <w:rPr>
                <w:rFonts w:ascii="ＭＳ 明朝" w:hAnsi="ＭＳ 明朝" w:cs="ＭＳ 明朝"/>
                <w:bCs/>
                <w:sz w:val="18"/>
                <w:szCs w:val="18"/>
              </w:rPr>
            </w:pPr>
            <w:r w:rsidRPr="00352896">
              <w:rPr>
                <w:rFonts w:ascii="ＭＳ 明朝" w:hAnsi="ＭＳ 明朝" w:cs="ＭＳ 明朝" w:hint="eastAsia"/>
                <w:bCs/>
                <w:sz w:val="18"/>
                <w:szCs w:val="18"/>
              </w:rPr>
              <w:t>事業内容：　○○○○◎○○○○●</w:t>
            </w:r>
          </w:p>
          <w:p w14:paraId="1927B11A" w14:textId="65625818" w:rsidR="002365D0" w:rsidRPr="00352896" w:rsidRDefault="002365D0" w:rsidP="00483059">
            <w:pPr>
              <w:rPr>
                <w:rFonts w:ascii="ＭＳ 明朝" w:hAnsi="ＭＳ 明朝" w:cs="ＭＳ 明朝"/>
                <w:bCs/>
                <w:sz w:val="18"/>
                <w:szCs w:val="18"/>
              </w:rPr>
            </w:pPr>
            <w:r w:rsidRPr="00352896">
              <w:rPr>
                <w:rFonts w:ascii="ＭＳ 明朝" w:hAnsi="ＭＳ 明朝" w:cs="ＭＳ 明朝" w:hint="eastAsia"/>
                <w:bCs/>
                <w:sz w:val="18"/>
                <w:szCs w:val="18"/>
              </w:rPr>
              <w:t xml:space="preserve">売上高　：　xxx億円　　　従業員数：　</w:t>
            </w:r>
            <w:proofErr w:type="spellStart"/>
            <w:r w:rsidRPr="00352896">
              <w:rPr>
                <w:rFonts w:ascii="ＭＳ 明朝" w:hAnsi="ＭＳ 明朝" w:cs="ＭＳ 明朝" w:hint="eastAsia"/>
                <w:bCs/>
                <w:sz w:val="18"/>
                <w:szCs w:val="18"/>
              </w:rPr>
              <w:t>x,xxx</w:t>
            </w:r>
            <w:proofErr w:type="spellEnd"/>
            <w:r w:rsidRPr="00352896">
              <w:rPr>
                <w:rFonts w:ascii="ＭＳ 明朝" w:hAnsi="ＭＳ 明朝" w:cs="ＭＳ 明朝" w:hint="eastAsia"/>
                <w:bCs/>
                <w:sz w:val="18"/>
                <w:szCs w:val="18"/>
              </w:rPr>
              <w:t>人　　　上場：　プライム上場</w:t>
            </w:r>
          </w:p>
        </w:tc>
        <w:tc>
          <w:tcPr>
            <w:tcW w:w="1557" w:type="dxa"/>
            <w:tcBorders>
              <w:top w:val="single" w:sz="8" w:space="0" w:color="auto"/>
              <w:left w:val="dotted" w:sz="4" w:space="0" w:color="auto"/>
              <w:bottom w:val="dotted" w:sz="4" w:space="0" w:color="auto"/>
              <w:right w:val="dotted" w:sz="4" w:space="0" w:color="auto"/>
            </w:tcBorders>
            <w:shd w:val="clear" w:color="auto" w:fill="FFFFFF"/>
            <w:vAlign w:val="center"/>
          </w:tcPr>
          <w:p w14:paraId="22C1F476" w14:textId="77777777" w:rsidR="002365D0" w:rsidRPr="00352896" w:rsidRDefault="002365D0" w:rsidP="00483059">
            <w:pPr>
              <w:rPr>
                <w:rFonts w:ascii="ＭＳ 明朝" w:hAnsi="ＭＳ 明朝" w:cs="ＭＳ 明朝"/>
                <w:bCs/>
                <w:sz w:val="18"/>
                <w:szCs w:val="18"/>
              </w:rPr>
            </w:pPr>
            <w:r w:rsidRPr="00352896">
              <w:rPr>
                <w:rFonts w:ascii="ＭＳ 明朝" w:hAnsi="ＭＳ 明朝" w:cs="ＭＳ 明朝" w:hint="eastAsia"/>
                <w:bCs/>
                <w:sz w:val="18"/>
                <w:szCs w:val="18"/>
              </w:rPr>
              <w:t>正社員</w:t>
            </w:r>
          </w:p>
          <w:p w14:paraId="05CC0752" w14:textId="77777777" w:rsidR="002365D0" w:rsidRPr="00352896" w:rsidRDefault="002365D0" w:rsidP="00483059">
            <w:pPr>
              <w:rPr>
                <w:rFonts w:ascii="ＭＳ 明朝" w:hAnsi="ＭＳ 明朝" w:cs="ＭＳ 明朝"/>
                <w:bCs/>
                <w:sz w:val="18"/>
                <w:szCs w:val="18"/>
              </w:rPr>
            </w:pPr>
            <w:r w:rsidRPr="00352896">
              <w:rPr>
                <w:rFonts w:ascii="ＭＳ 明朝" w:hAnsi="ＭＳ 明朝" w:cs="ＭＳ 明朝" w:hint="eastAsia"/>
                <w:bCs/>
                <w:sz w:val="18"/>
                <w:szCs w:val="18"/>
              </w:rPr>
              <w:t>として勤務</w:t>
            </w:r>
          </w:p>
        </w:tc>
      </w:tr>
      <w:tr w:rsidR="002365D0" w:rsidRPr="00352896" w14:paraId="2DACE8EC" w14:textId="77777777" w:rsidTr="00483059">
        <w:trPr>
          <w:trHeight w:val="262"/>
        </w:trPr>
        <w:tc>
          <w:tcPr>
            <w:tcW w:w="1276" w:type="dxa"/>
            <w:vMerge w:val="restart"/>
            <w:tcBorders>
              <w:top w:val="dotted" w:sz="4" w:space="0" w:color="auto"/>
              <w:left w:val="dotted" w:sz="4" w:space="0" w:color="auto"/>
              <w:bottom w:val="dotted" w:sz="4" w:space="0" w:color="auto"/>
              <w:right w:val="dotted" w:sz="4" w:space="0" w:color="auto"/>
            </w:tcBorders>
          </w:tcPr>
          <w:p w14:paraId="10EFE08D" w14:textId="77777777" w:rsidR="002365D0" w:rsidRPr="00352896" w:rsidRDefault="002365D0" w:rsidP="00483059">
            <w:pPr>
              <w:rPr>
                <w:rFonts w:ascii="ＭＳ 明朝" w:hAnsi="ＭＳ 明朝" w:cs="ＭＳ 明朝"/>
                <w:bCs/>
                <w:sz w:val="18"/>
                <w:szCs w:val="18"/>
              </w:rPr>
            </w:pPr>
            <w:r w:rsidRPr="00352896">
              <w:rPr>
                <w:rFonts w:ascii="ＭＳ 明朝" w:hAnsi="ＭＳ 明朝" w:cs="ＭＳ 明朝" w:hint="eastAsia"/>
                <w:bCs/>
                <w:sz w:val="18"/>
                <w:szCs w:val="18"/>
              </w:rPr>
              <w:t>20XX年～</w:t>
            </w:r>
          </w:p>
          <w:p w14:paraId="5D862DF4" w14:textId="77777777" w:rsidR="002365D0" w:rsidRPr="00352896" w:rsidRDefault="002365D0" w:rsidP="00483059">
            <w:pPr>
              <w:rPr>
                <w:rFonts w:ascii="ＭＳ 明朝" w:hAnsi="ＭＳ 明朝" w:cs="ＭＳ 明朝"/>
                <w:bCs/>
                <w:sz w:val="18"/>
                <w:szCs w:val="18"/>
              </w:rPr>
            </w:pPr>
            <w:r w:rsidRPr="00352896">
              <w:rPr>
                <w:rFonts w:ascii="ＭＳ 明朝" w:hAnsi="ＭＳ 明朝" w:cs="ＭＳ 明朝" w:hint="eastAsia"/>
                <w:bCs/>
                <w:sz w:val="18"/>
                <w:szCs w:val="18"/>
              </w:rPr>
              <w:t>20XX年</w:t>
            </w:r>
          </w:p>
          <w:p w14:paraId="7F9DD456" w14:textId="77777777" w:rsidR="002365D0" w:rsidRPr="00352896" w:rsidRDefault="002365D0" w:rsidP="00483059">
            <w:pPr>
              <w:rPr>
                <w:rFonts w:ascii="ＭＳ 明朝" w:hAnsi="ＭＳ 明朝" w:cs="ＭＳ 明朝"/>
                <w:bCs/>
                <w:sz w:val="20"/>
              </w:rPr>
            </w:pPr>
          </w:p>
        </w:tc>
        <w:tc>
          <w:tcPr>
            <w:tcW w:w="8741" w:type="dxa"/>
            <w:gridSpan w:val="2"/>
            <w:tcBorders>
              <w:top w:val="dotted" w:sz="4" w:space="0" w:color="auto"/>
              <w:left w:val="dotted" w:sz="4" w:space="0" w:color="auto"/>
              <w:bottom w:val="dotted" w:sz="4" w:space="0" w:color="auto"/>
              <w:right w:val="dotted" w:sz="4" w:space="0" w:color="auto"/>
            </w:tcBorders>
            <w:vAlign w:val="center"/>
          </w:tcPr>
          <w:p w14:paraId="64E7DA41" w14:textId="77777777" w:rsidR="002365D0" w:rsidRPr="00352896" w:rsidRDefault="002365D0" w:rsidP="00483059">
            <w:pPr>
              <w:rPr>
                <w:rFonts w:ascii="ＭＳ 明朝" w:hAnsi="ＭＳ 明朝" w:cs="ＭＳ 明朝"/>
                <w:bCs/>
                <w:sz w:val="20"/>
              </w:rPr>
            </w:pPr>
            <w:r w:rsidRPr="00352896">
              <w:rPr>
                <w:rFonts w:ascii="ＭＳ 明朝" w:hAnsi="ＭＳ 明朝" w:cs="ＭＳ 明朝" w:hint="eastAsia"/>
                <w:bCs/>
                <w:sz w:val="20"/>
              </w:rPr>
              <w:t>本店　／　○○課（店員数：×××人）</w:t>
            </w:r>
          </w:p>
        </w:tc>
      </w:tr>
      <w:tr w:rsidR="002365D0" w:rsidRPr="00352896" w14:paraId="7AB109FC" w14:textId="77777777" w:rsidTr="00483059">
        <w:trPr>
          <w:trHeight w:val="1040"/>
        </w:trPr>
        <w:tc>
          <w:tcPr>
            <w:tcW w:w="1276" w:type="dxa"/>
            <w:vMerge/>
            <w:tcBorders>
              <w:top w:val="dotted" w:sz="4" w:space="0" w:color="auto"/>
              <w:left w:val="dotted" w:sz="4" w:space="0" w:color="auto"/>
              <w:bottom w:val="dotted" w:sz="4" w:space="0" w:color="auto"/>
              <w:right w:val="dotted" w:sz="4" w:space="0" w:color="auto"/>
            </w:tcBorders>
          </w:tcPr>
          <w:p w14:paraId="5D70827E" w14:textId="77777777" w:rsidR="002365D0" w:rsidRPr="00352896" w:rsidRDefault="002365D0" w:rsidP="00483059">
            <w:pPr>
              <w:rPr>
                <w:rFonts w:ascii="ＭＳ 明朝" w:hAnsi="ＭＳ 明朝" w:cs="ＭＳ 明朝"/>
                <w:bCs/>
                <w:sz w:val="18"/>
                <w:szCs w:val="18"/>
              </w:rPr>
            </w:pPr>
          </w:p>
        </w:tc>
        <w:tc>
          <w:tcPr>
            <w:tcW w:w="8741" w:type="dxa"/>
            <w:gridSpan w:val="2"/>
            <w:tcBorders>
              <w:top w:val="dotted" w:sz="4" w:space="0" w:color="auto"/>
              <w:left w:val="dotted" w:sz="4" w:space="0" w:color="auto"/>
              <w:bottom w:val="dotted" w:sz="4" w:space="0" w:color="auto"/>
              <w:right w:val="dotted" w:sz="4" w:space="0" w:color="auto"/>
            </w:tcBorders>
            <w:vAlign w:val="center"/>
          </w:tcPr>
          <w:p w14:paraId="404B1708" w14:textId="77777777" w:rsidR="002365D0" w:rsidRPr="00352896" w:rsidRDefault="002365D0" w:rsidP="00483059">
            <w:pPr>
              <w:adjustRightInd/>
              <w:textAlignment w:val="auto"/>
              <w:rPr>
                <w:rFonts w:ascii="ＭＳ 明朝" w:hAnsi="ＭＳ 明朝" w:cs="ＭＳ 明朝"/>
                <w:color w:val="000000"/>
                <w:sz w:val="18"/>
              </w:rPr>
            </w:pPr>
            <w:r w:rsidRPr="00352896">
              <w:rPr>
                <w:rFonts w:ascii="ＭＳ 明朝" w:hAnsi="ＭＳ 明朝" w:cs="ＭＳ 明朝" w:hint="eastAsia"/>
                <w:color w:val="000000"/>
                <w:sz w:val="18"/>
              </w:rPr>
              <w:t>・ハイカウンター、後方事務を担当</w:t>
            </w:r>
          </w:p>
          <w:p w14:paraId="1BBF6008" w14:textId="77777777" w:rsidR="002365D0" w:rsidRPr="00352896" w:rsidRDefault="002365D0" w:rsidP="00483059">
            <w:pPr>
              <w:adjustRightInd/>
              <w:textAlignment w:val="auto"/>
              <w:rPr>
                <w:rFonts w:ascii="ＭＳ 明朝" w:hAnsi="ＭＳ 明朝" w:cs="ＭＳ 明朝"/>
                <w:color w:val="000000"/>
                <w:sz w:val="18"/>
              </w:rPr>
            </w:pPr>
            <w:r w:rsidRPr="00352896">
              <w:rPr>
                <w:rFonts w:ascii="ＭＳ 明朝" w:hAnsi="ＭＳ 明朝" w:cs="ＭＳ 明朝" w:hint="eastAsia"/>
                <w:color w:val="000000"/>
                <w:sz w:val="18"/>
              </w:rPr>
              <w:t>・新規口座開設、解約、相談受付</w:t>
            </w:r>
          </w:p>
          <w:p w14:paraId="17D3C962" w14:textId="77777777" w:rsidR="002365D0" w:rsidRPr="00352896" w:rsidRDefault="002365D0" w:rsidP="00483059">
            <w:pPr>
              <w:adjustRightInd/>
              <w:textAlignment w:val="auto"/>
              <w:rPr>
                <w:rFonts w:ascii="ＭＳ 明朝" w:hAnsi="ＭＳ 明朝" w:cs="ＭＳ 明朝"/>
                <w:color w:val="000000"/>
                <w:sz w:val="18"/>
              </w:rPr>
            </w:pPr>
            <w:r w:rsidRPr="00352896">
              <w:rPr>
                <w:rFonts w:ascii="ＭＳ 明朝" w:hAnsi="ＭＳ 明朝" w:cs="ＭＳ 明朝" w:hint="eastAsia"/>
                <w:color w:val="000000"/>
                <w:sz w:val="18"/>
              </w:rPr>
              <w:t>（普通預金、貯蓄預金、定期預金、外貨預金、財形、債権、貸金庫など）</w:t>
            </w:r>
          </w:p>
          <w:p w14:paraId="32E16A1A" w14:textId="77777777" w:rsidR="002365D0" w:rsidRPr="00352896" w:rsidRDefault="002365D0" w:rsidP="00483059">
            <w:pPr>
              <w:adjustRightInd/>
              <w:textAlignment w:val="auto"/>
              <w:rPr>
                <w:rFonts w:ascii="ＭＳ 明朝" w:hAnsi="ＭＳ 明朝" w:cs="ＭＳ 明朝"/>
                <w:color w:val="000000"/>
                <w:sz w:val="18"/>
              </w:rPr>
            </w:pPr>
            <w:r w:rsidRPr="00352896">
              <w:rPr>
                <w:rFonts w:ascii="ＭＳ 明朝" w:hAnsi="ＭＳ 明朝" w:cs="ＭＳ 明朝" w:hint="eastAsia"/>
                <w:color w:val="000000"/>
                <w:sz w:val="18"/>
              </w:rPr>
              <w:t>・諸届受付（紛失、再発行、住所変更、死亡、口座移管など）</w:t>
            </w:r>
          </w:p>
          <w:p w14:paraId="0CB03573" w14:textId="77777777" w:rsidR="002365D0" w:rsidRPr="00352896" w:rsidRDefault="002365D0" w:rsidP="00483059">
            <w:pPr>
              <w:adjustRightInd/>
              <w:textAlignment w:val="auto"/>
              <w:rPr>
                <w:rFonts w:ascii="ＭＳ 明朝" w:hAnsi="ＭＳ 明朝" w:cs="ＭＳ 明朝"/>
                <w:color w:val="000000"/>
                <w:sz w:val="18"/>
              </w:rPr>
            </w:pPr>
            <w:r w:rsidRPr="00352896">
              <w:rPr>
                <w:rFonts w:ascii="ＭＳ 明朝" w:hAnsi="ＭＳ 明朝" w:cs="ＭＳ 明朝" w:hint="eastAsia"/>
                <w:color w:val="000000"/>
                <w:sz w:val="18"/>
              </w:rPr>
              <w:t>・外貨両替（CASH・T/C）</w:t>
            </w:r>
          </w:p>
          <w:p w14:paraId="5EFF33A0" w14:textId="77777777" w:rsidR="002365D0" w:rsidRPr="00352896" w:rsidRDefault="002365D0" w:rsidP="00483059">
            <w:pPr>
              <w:adjustRightInd/>
              <w:textAlignment w:val="auto"/>
              <w:rPr>
                <w:rFonts w:ascii="ＭＳ 明朝" w:hAnsi="ＭＳ 明朝" w:cs="ＭＳ 明朝"/>
                <w:color w:val="000000"/>
                <w:sz w:val="18"/>
              </w:rPr>
            </w:pPr>
            <w:r w:rsidRPr="00352896">
              <w:rPr>
                <w:rFonts w:ascii="ＭＳ 明朝" w:hAnsi="ＭＳ 明朝" w:cs="ＭＳ 明朝" w:hint="eastAsia"/>
                <w:color w:val="000000"/>
                <w:sz w:val="18"/>
              </w:rPr>
              <w:t>・残高証明書発行</w:t>
            </w:r>
          </w:p>
          <w:p w14:paraId="7F6C5976" w14:textId="77777777" w:rsidR="002365D0" w:rsidRPr="00352896" w:rsidRDefault="002365D0" w:rsidP="00483059">
            <w:pPr>
              <w:adjustRightInd/>
              <w:textAlignment w:val="auto"/>
              <w:rPr>
                <w:rFonts w:ascii="ＭＳ 明朝" w:hAnsi="ＭＳ 明朝" w:cs="ＭＳ 明朝"/>
                <w:color w:val="000000"/>
                <w:sz w:val="18"/>
              </w:rPr>
            </w:pPr>
            <w:r w:rsidRPr="00352896">
              <w:rPr>
                <w:rFonts w:ascii="ＭＳ 明朝" w:hAnsi="ＭＳ 明朝" w:cs="ＭＳ 明朝" w:hint="eastAsia"/>
                <w:color w:val="000000"/>
                <w:sz w:val="18"/>
              </w:rPr>
              <w:t>・印紙税、預金利子諸税の納付作業</w:t>
            </w:r>
          </w:p>
        </w:tc>
      </w:tr>
      <w:tr w:rsidR="002365D0" w:rsidRPr="00352896" w14:paraId="11975160" w14:textId="77777777" w:rsidTr="00483059">
        <w:trPr>
          <w:trHeight w:val="262"/>
        </w:trPr>
        <w:tc>
          <w:tcPr>
            <w:tcW w:w="1276" w:type="dxa"/>
            <w:vMerge w:val="restart"/>
            <w:tcBorders>
              <w:top w:val="dotted" w:sz="4" w:space="0" w:color="auto"/>
              <w:left w:val="dotted" w:sz="4" w:space="0" w:color="auto"/>
              <w:bottom w:val="dotted" w:sz="4" w:space="0" w:color="auto"/>
              <w:right w:val="dotted" w:sz="4" w:space="0" w:color="auto"/>
            </w:tcBorders>
          </w:tcPr>
          <w:p w14:paraId="74D90DFE" w14:textId="77777777" w:rsidR="002365D0" w:rsidRPr="00352896" w:rsidRDefault="002365D0" w:rsidP="00483059">
            <w:pPr>
              <w:rPr>
                <w:rFonts w:ascii="ＭＳ 明朝" w:hAnsi="ＭＳ 明朝" w:cs="ＭＳ 明朝"/>
                <w:bCs/>
                <w:sz w:val="18"/>
                <w:szCs w:val="18"/>
              </w:rPr>
            </w:pPr>
            <w:r w:rsidRPr="00352896">
              <w:rPr>
                <w:rFonts w:ascii="ＭＳ 明朝" w:hAnsi="ＭＳ 明朝" w:cs="ＭＳ 明朝" w:hint="eastAsia"/>
                <w:bCs/>
                <w:sz w:val="18"/>
                <w:szCs w:val="18"/>
              </w:rPr>
              <w:t>20XX年～</w:t>
            </w:r>
          </w:p>
          <w:p w14:paraId="45FAB672" w14:textId="77777777" w:rsidR="002365D0" w:rsidRPr="00352896" w:rsidRDefault="002365D0" w:rsidP="00483059">
            <w:pPr>
              <w:rPr>
                <w:rFonts w:ascii="ＭＳ 明朝" w:hAnsi="ＭＳ 明朝" w:cs="ＭＳ 明朝"/>
                <w:bCs/>
                <w:sz w:val="20"/>
              </w:rPr>
            </w:pPr>
            <w:r w:rsidRPr="00352896">
              <w:rPr>
                <w:rFonts w:ascii="ＭＳ 明朝" w:hAnsi="ＭＳ 明朝" w:cs="ＭＳ 明朝" w:hint="eastAsia"/>
                <w:bCs/>
                <w:sz w:val="20"/>
              </w:rPr>
              <w:t>現在</w:t>
            </w:r>
          </w:p>
          <w:p w14:paraId="3E35FFEB" w14:textId="77777777" w:rsidR="002365D0" w:rsidRPr="00352896" w:rsidRDefault="002365D0" w:rsidP="00483059">
            <w:pPr>
              <w:rPr>
                <w:rFonts w:ascii="ＭＳ 明朝" w:hAnsi="ＭＳ 明朝" w:cs="ＭＳ 明朝"/>
                <w:bCs/>
                <w:sz w:val="20"/>
              </w:rPr>
            </w:pPr>
          </w:p>
        </w:tc>
        <w:tc>
          <w:tcPr>
            <w:tcW w:w="8741" w:type="dxa"/>
            <w:gridSpan w:val="2"/>
            <w:tcBorders>
              <w:top w:val="dotted" w:sz="4" w:space="0" w:color="auto"/>
              <w:left w:val="dotted" w:sz="4" w:space="0" w:color="auto"/>
              <w:bottom w:val="dotted" w:sz="4" w:space="0" w:color="auto"/>
              <w:right w:val="dotted" w:sz="4" w:space="0" w:color="auto"/>
            </w:tcBorders>
            <w:vAlign w:val="center"/>
          </w:tcPr>
          <w:p w14:paraId="38A79F4E" w14:textId="77777777" w:rsidR="002365D0" w:rsidRPr="00352896" w:rsidRDefault="002365D0" w:rsidP="00483059">
            <w:pPr>
              <w:rPr>
                <w:rFonts w:ascii="ＭＳ 明朝" w:hAnsi="ＭＳ 明朝" w:cs="ＭＳ 明朝"/>
                <w:bCs/>
                <w:sz w:val="20"/>
              </w:rPr>
            </w:pPr>
            <w:r w:rsidRPr="00352896">
              <w:rPr>
                <w:rFonts w:ascii="ＭＳ 明朝" w:hAnsi="ＭＳ 明朝" w:cs="ＭＳ 明朝" w:hint="eastAsia"/>
                <w:bCs/>
                <w:sz w:val="20"/>
              </w:rPr>
              <w:t>○○支店　／　○○部（店員数：××人）</w:t>
            </w:r>
          </w:p>
        </w:tc>
      </w:tr>
      <w:tr w:rsidR="002365D0" w:rsidRPr="00352896" w14:paraId="50BC77FB" w14:textId="77777777" w:rsidTr="00483059">
        <w:trPr>
          <w:trHeight w:val="1040"/>
        </w:trPr>
        <w:tc>
          <w:tcPr>
            <w:tcW w:w="1276" w:type="dxa"/>
            <w:vMerge/>
            <w:tcBorders>
              <w:top w:val="dotted" w:sz="4" w:space="0" w:color="auto"/>
              <w:left w:val="dotted" w:sz="4" w:space="0" w:color="auto"/>
              <w:bottom w:val="dotted" w:sz="4" w:space="0" w:color="auto"/>
              <w:right w:val="dotted" w:sz="4" w:space="0" w:color="auto"/>
            </w:tcBorders>
          </w:tcPr>
          <w:p w14:paraId="751981C6" w14:textId="77777777" w:rsidR="002365D0" w:rsidRPr="00352896" w:rsidRDefault="002365D0" w:rsidP="00483059">
            <w:pPr>
              <w:rPr>
                <w:rFonts w:ascii="ＭＳ 明朝" w:hAnsi="ＭＳ 明朝" w:cs="ＭＳ 明朝"/>
                <w:bCs/>
                <w:sz w:val="18"/>
                <w:szCs w:val="18"/>
              </w:rPr>
            </w:pPr>
          </w:p>
        </w:tc>
        <w:tc>
          <w:tcPr>
            <w:tcW w:w="8741" w:type="dxa"/>
            <w:gridSpan w:val="2"/>
            <w:tcBorders>
              <w:top w:val="dotted" w:sz="4" w:space="0" w:color="auto"/>
              <w:left w:val="dotted" w:sz="4" w:space="0" w:color="auto"/>
              <w:bottom w:val="dotted" w:sz="4" w:space="0" w:color="auto"/>
              <w:right w:val="dotted" w:sz="4" w:space="0" w:color="auto"/>
            </w:tcBorders>
            <w:vAlign w:val="center"/>
          </w:tcPr>
          <w:p w14:paraId="6E948815" w14:textId="77777777" w:rsidR="002365D0" w:rsidRPr="00352896" w:rsidRDefault="002365D0" w:rsidP="00483059">
            <w:pPr>
              <w:adjustRightInd/>
              <w:textAlignment w:val="auto"/>
              <w:rPr>
                <w:rFonts w:ascii="ＭＳ 明朝" w:hAnsi="ＭＳ 明朝" w:cs="Vrinda"/>
                <w:sz w:val="18"/>
              </w:rPr>
            </w:pPr>
            <w:r w:rsidRPr="00352896">
              <w:rPr>
                <w:rFonts w:ascii="ＭＳ 明朝" w:hAnsi="ＭＳ 明朝" w:cs="Vrinda" w:hint="eastAsia"/>
                <w:sz w:val="18"/>
              </w:rPr>
              <w:t>●銀行業務</w:t>
            </w:r>
          </w:p>
          <w:p w14:paraId="533570E8" w14:textId="77777777" w:rsidR="002365D0" w:rsidRPr="00352896" w:rsidRDefault="002365D0" w:rsidP="00483059">
            <w:pPr>
              <w:adjustRightInd/>
              <w:textAlignment w:val="auto"/>
              <w:rPr>
                <w:rFonts w:ascii="ＭＳ 明朝" w:hAnsi="ＭＳ 明朝" w:cs="Vrinda"/>
                <w:sz w:val="18"/>
              </w:rPr>
            </w:pPr>
            <w:r w:rsidRPr="00352896">
              <w:rPr>
                <w:rFonts w:ascii="ＭＳ 明朝" w:hAnsi="ＭＳ 明朝" w:cs="Vrinda" w:hint="eastAsia"/>
                <w:sz w:val="18"/>
              </w:rPr>
              <w:t>・顧客からの投資信託商品、口座開設等の問い合わせ対応</w:t>
            </w:r>
          </w:p>
          <w:p w14:paraId="4439680C" w14:textId="77777777" w:rsidR="002365D0" w:rsidRPr="00352896" w:rsidRDefault="002365D0" w:rsidP="00483059">
            <w:pPr>
              <w:adjustRightInd/>
              <w:textAlignment w:val="auto"/>
              <w:rPr>
                <w:rFonts w:ascii="ＭＳ 明朝" w:hAnsi="ＭＳ 明朝" w:cs="Vrinda"/>
                <w:sz w:val="18"/>
              </w:rPr>
            </w:pPr>
            <w:r w:rsidRPr="00352896">
              <w:rPr>
                <w:rFonts w:ascii="ＭＳ 明朝" w:hAnsi="ＭＳ 明朝" w:cs="Vrinda" w:hint="eastAsia"/>
                <w:sz w:val="18"/>
              </w:rPr>
              <w:t>・預金、諸届け、運用商品等各種取引処理</w:t>
            </w:r>
          </w:p>
          <w:p w14:paraId="6959602F" w14:textId="77777777" w:rsidR="002365D0" w:rsidRPr="00352896" w:rsidRDefault="002365D0" w:rsidP="00483059">
            <w:pPr>
              <w:adjustRightInd/>
              <w:textAlignment w:val="auto"/>
              <w:rPr>
                <w:rFonts w:ascii="ＭＳ 明朝" w:hAnsi="ＭＳ 明朝" w:cs="Vrinda"/>
                <w:sz w:val="18"/>
              </w:rPr>
            </w:pPr>
            <w:r w:rsidRPr="00352896">
              <w:rPr>
                <w:rFonts w:ascii="ＭＳ 明朝" w:hAnsi="ＭＳ 明朝" w:cs="Vrinda" w:hint="eastAsia"/>
                <w:sz w:val="18"/>
              </w:rPr>
              <w:t>・営業担当からの金融商品受注</w:t>
            </w:r>
          </w:p>
          <w:p w14:paraId="24CBE463" w14:textId="77777777" w:rsidR="002365D0" w:rsidRPr="00352896" w:rsidRDefault="002365D0" w:rsidP="00483059">
            <w:pPr>
              <w:adjustRightInd/>
              <w:textAlignment w:val="auto"/>
              <w:rPr>
                <w:rFonts w:ascii="ＭＳ 明朝" w:hAnsi="ＭＳ 明朝" w:cs="Vrinda"/>
                <w:sz w:val="18"/>
              </w:rPr>
            </w:pPr>
            <w:r w:rsidRPr="00352896">
              <w:rPr>
                <w:rFonts w:ascii="ＭＳ 明朝" w:hAnsi="ＭＳ 明朝" w:cs="Vrinda" w:hint="eastAsia"/>
                <w:sz w:val="18"/>
              </w:rPr>
              <w:t>（外貨預金、外国債券、投資信託、個人年金）</w:t>
            </w:r>
          </w:p>
          <w:p w14:paraId="3D05605D" w14:textId="77777777" w:rsidR="002365D0" w:rsidRPr="00352896" w:rsidRDefault="002365D0" w:rsidP="00483059">
            <w:pPr>
              <w:adjustRightInd/>
              <w:textAlignment w:val="auto"/>
              <w:rPr>
                <w:rFonts w:ascii="ＭＳ 明朝" w:hAnsi="ＭＳ 明朝" w:cs="Vrinda"/>
                <w:sz w:val="18"/>
              </w:rPr>
            </w:pPr>
            <w:r w:rsidRPr="00352896">
              <w:rPr>
                <w:rFonts w:ascii="ＭＳ 明朝" w:hAnsi="ＭＳ 明朝" w:cs="Vrinda" w:hint="eastAsia"/>
                <w:sz w:val="18"/>
              </w:rPr>
              <w:t>・公共債、デリバティブ商品などのオペレーティング処理</w:t>
            </w:r>
          </w:p>
          <w:p w14:paraId="124EA4AF" w14:textId="77777777" w:rsidR="002365D0" w:rsidRPr="00352896" w:rsidRDefault="002365D0" w:rsidP="00483059">
            <w:pPr>
              <w:adjustRightInd/>
              <w:textAlignment w:val="auto"/>
              <w:rPr>
                <w:rFonts w:ascii="ＭＳ 明朝" w:hAnsi="ＭＳ 明朝" w:cs="Vrinda"/>
                <w:sz w:val="18"/>
              </w:rPr>
            </w:pPr>
            <w:r w:rsidRPr="00352896">
              <w:rPr>
                <w:rFonts w:ascii="ＭＳ 明朝" w:hAnsi="ＭＳ 明朝" w:cs="Vrinda" w:hint="eastAsia"/>
                <w:sz w:val="18"/>
              </w:rPr>
              <w:t>・取引時の報告書作成</w:t>
            </w:r>
          </w:p>
          <w:p w14:paraId="6E107954" w14:textId="77777777" w:rsidR="002365D0" w:rsidRPr="00352896" w:rsidRDefault="002365D0" w:rsidP="00483059">
            <w:pPr>
              <w:adjustRightInd/>
              <w:textAlignment w:val="auto"/>
              <w:rPr>
                <w:rFonts w:ascii="ＭＳ 明朝" w:hAnsi="ＭＳ 明朝" w:cs="Vrinda"/>
                <w:sz w:val="18"/>
              </w:rPr>
            </w:pPr>
            <w:r w:rsidRPr="00352896">
              <w:rPr>
                <w:rFonts w:ascii="ＭＳ 明朝" w:hAnsi="ＭＳ 明朝" w:cs="Vrinda" w:hint="eastAsia"/>
                <w:sz w:val="18"/>
              </w:rPr>
              <w:t>・勘定処理伝票締上、仕訳、入力チェック</w:t>
            </w:r>
          </w:p>
          <w:p w14:paraId="090B8EB8" w14:textId="77777777" w:rsidR="002365D0" w:rsidRPr="00352896" w:rsidRDefault="002365D0" w:rsidP="00483059">
            <w:pPr>
              <w:adjustRightInd/>
              <w:textAlignment w:val="auto"/>
              <w:rPr>
                <w:rFonts w:ascii="ＭＳ 明朝" w:hAnsi="ＭＳ 明朝" w:cs="Vrinda"/>
                <w:sz w:val="18"/>
              </w:rPr>
            </w:pPr>
            <w:r w:rsidRPr="00352896">
              <w:rPr>
                <w:rFonts w:ascii="ＭＳ 明朝" w:hAnsi="ＭＳ 明朝" w:cs="Vrinda" w:hint="eastAsia"/>
                <w:sz w:val="18"/>
              </w:rPr>
              <w:t>・預金利子税、公共債利子税などの納税処理</w:t>
            </w:r>
          </w:p>
          <w:p w14:paraId="1B6EDE6C" w14:textId="77777777" w:rsidR="002365D0" w:rsidRPr="00352896" w:rsidRDefault="002365D0" w:rsidP="00483059">
            <w:pPr>
              <w:adjustRightInd/>
              <w:textAlignment w:val="auto"/>
              <w:rPr>
                <w:rFonts w:ascii="ＭＳ 明朝" w:hAnsi="ＭＳ 明朝" w:cs="Vrinda"/>
                <w:sz w:val="18"/>
              </w:rPr>
            </w:pPr>
            <w:r w:rsidRPr="00352896">
              <w:rPr>
                <w:rFonts w:ascii="ＭＳ 明朝" w:hAnsi="ＭＳ 明朝" w:cs="Vrinda" w:hint="eastAsia"/>
                <w:sz w:val="18"/>
              </w:rPr>
              <w:t>・帳票類の管理</w:t>
            </w:r>
          </w:p>
          <w:p w14:paraId="075783D8" w14:textId="77777777" w:rsidR="002365D0" w:rsidRPr="00352896" w:rsidRDefault="002365D0" w:rsidP="00483059">
            <w:pPr>
              <w:adjustRightInd/>
              <w:textAlignment w:val="auto"/>
              <w:rPr>
                <w:rFonts w:ascii="ＭＳ 明朝" w:hAnsi="ＭＳ 明朝" w:cs="Vrinda"/>
                <w:sz w:val="18"/>
              </w:rPr>
            </w:pPr>
            <w:r w:rsidRPr="00352896">
              <w:rPr>
                <w:rFonts w:ascii="ＭＳ 明朝" w:hAnsi="ＭＳ 明朝" w:cs="Vrinda" w:hint="eastAsia"/>
                <w:sz w:val="18"/>
              </w:rPr>
              <w:t>●その他支店運営業務</w:t>
            </w:r>
          </w:p>
          <w:p w14:paraId="4369A832" w14:textId="77777777" w:rsidR="002365D0" w:rsidRPr="00352896" w:rsidRDefault="002365D0" w:rsidP="00483059">
            <w:pPr>
              <w:adjustRightInd/>
              <w:textAlignment w:val="auto"/>
              <w:rPr>
                <w:rFonts w:ascii="ＭＳ 明朝" w:hAnsi="ＭＳ 明朝" w:cs="Vrinda"/>
                <w:sz w:val="18"/>
              </w:rPr>
            </w:pPr>
            <w:r w:rsidRPr="00352896">
              <w:rPr>
                <w:rFonts w:ascii="ＭＳ 明朝" w:hAnsi="ＭＳ 明朝" w:cs="Vrinda" w:hint="eastAsia"/>
                <w:sz w:val="18"/>
              </w:rPr>
              <w:t>・会議資料作成</w:t>
            </w:r>
          </w:p>
          <w:p w14:paraId="47665EE1" w14:textId="77777777" w:rsidR="002365D0" w:rsidRPr="00352896" w:rsidRDefault="002365D0" w:rsidP="00483059">
            <w:pPr>
              <w:adjustRightInd/>
              <w:textAlignment w:val="auto"/>
              <w:rPr>
                <w:rFonts w:ascii="ＭＳ 明朝" w:hAnsi="ＭＳ 明朝" w:cs="Vrinda"/>
                <w:sz w:val="18"/>
              </w:rPr>
            </w:pPr>
            <w:r w:rsidRPr="00352896">
              <w:rPr>
                <w:rFonts w:ascii="ＭＳ 明朝" w:hAnsi="ＭＳ 明朝" w:cs="Vrinda" w:hint="eastAsia"/>
                <w:sz w:val="18"/>
              </w:rPr>
              <w:t>・他社からの電話応対</w:t>
            </w:r>
          </w:p>
          <w:p w14:paraId="3D52B9FA" w14:textId="77777777" w:rsidR="002365D0" w:rsidRPr="00352896" w:rsidRDefault="002365D0" w:rsidP="00483059">
            <w:pPr>
              <w:adjustRightInd/>
              <w:textAlignment w:val="auto"/>
              <w:rPr>
                <w:rFonts w:ascii="ＭＳ 明朝" w:hAnsi="ＭＳ 明朝" w:cs="Vrinda"/>
                <w:sz w:val="18"/>
              </w:rPr>
            </w:pPr>
            <w:r w:rsidRPr="00352896">
              <w:rPr>
                <w:rFonts w:ascii="ＭＳ 明朝" w:hAnsi="ＭＳ 明朝" w:cs="Vrinda" w:hint="eastAsia"/>
                <w:sz w:val="18"/>
              </w:rPr>
              <w:t>・後輩、派遣スタッフの指導、育成担当</w:t>
            </w:r>
          </w:p>
          <w:p w14:paraId="29B5764D" w14:textId="77777777" w:rsidR="002365D0" w:rsidRPr="00352896" w:rsidRDefault="002365D0" w:rsidP="00483059">
            <w:pPr>
              <w:adjustRightInd/>
              <w:textAlignment w:val="auto"/>
              <w:rPr>
                <w:rFonts w:ascii="ＭＳ 明朝" w:hAnsi="ＭＳ 明朝" w:cs="Vrinda"/>
                <w:sz w:val="18"/>
              </w:rPr>
            </w:pPr>
            <w:r w:rsidRPr="00352896">
              <w:rPr>
                <w:rFonts w:ascii="ＭＳ 明朝" w:hAnsi="ＭＳ 明朝" w:cs="Vrinda" w:hint="eastAsia"/>
                <w:sz w:val="18"/>
              </w:rPr>
              <w:t>商品内容、セールス話法、顧客管理方法などの指導、店内勉強会も開催</w:t>
            </w:r>
          </w:p>
          <w:p w14:paraId="31883094" w14:textId="77777777" w:rsidR="002365D0" w:rsidRPr="00352896" w:rsidRDefault="002365D0" w:rsidP="00483059">
            <w:pPr>
              <w:pStyle w:val="25"/>
              <w:ind w:left="480"/>
              <w:rPr>
                <w:rFonts w:ascii="ＭＳ 明朝" w:hAnsi="ＭＳ 明朝" w:cs="Vrinda"/>
                <w:sz w:val="18"/>
              </w:rPr>
            </w:pPr>
          </w:p>
        </w:tc>
      </w:tr>
    </w:tbl>
    <w:p w14:paraId="6953A655" w14:textId="77777777" w:rsidR="002365D0" w:rsidRPr="00352896" w:rsidRDefault="002365D0" w:rsidP="002365D0">
      <w:pPr>
        <w:rPr>
          <w:rFonts w:ascii="ＭＳ 明朝" w:hAnsi="ＭＳ 明朝" w:cs="ＭＳ 明朝"/>
          <w:bCs/>
          <w:sz w:val="18"/>
          <w:szCs w:val="18"/>
        </w:rPr>
      </w:pPr>
    </w:p>
    <w:p w14:paraId="4920F607" w14:textId="77777777" w:rsidR="002365D0" w:rsidRPr="00352896" w:rsidRDefault="002365D0" w:rsidP="002365D0">
      <w:pPr>
        <w:pStyle w:val="a9"/>
        <w:numPr>
          <w:ilvl w:val="0"/>
          <w:numId w:val="1"/>
        </w:numPr>
        <w:contextualSpacing w:val="0"/>
        <w:rPr>
          <w:rFonts w:ascii="ＭＳ 明朝" w:hAnsi="ＭＳ 明朝" w:cs="ＭＳ 明朝"/>
          <w:bCs/>
          <w:sz w:val="20"/>
          <w:szCs w:val="18"/>
        </w:rPr>
      </w:pPr>
      <w:r w:rsidRPr="00352896">
        <w:rPr>
          <w:rFonts w:ascii="ＭＳ 明朝" w:hAnsi="ＭＳ 明朝" w:cs="ＭＳ 明朝" w:hint="eastAsia"/>
          <w:bCs/>
          <w:sz w:val="20"/>
          <w:szCs w:val="18"/>
        </w:rPr>
        <w:t>実績</w:t>
      </w:r>
    </w:p>
    <w:p w14:paraId="108B3AA5" w14:textId="77777777" w:rsidR="002365D0" w:rsidRPr="00352896" w:rsidRDefault="002365D0" w:rsidP="002365D0">
      <w:pPr>
        <w:rPr>
          <w:rFonts w:ascii="ＭＳ 明朝" w:hAnsi="ＭＳ 明朝" w:cs="ＭＳ 明朝"/>
          <w:bCs/>
          <w:sz w:val="20"/>
          <w:szCs w:val="18"/>
        </w:rPr>
      </w:pPr>
      <w:r w:rsidRPr="00352896">
        <w:rPr>
          <w:rFonts w:ascii="ＭＳ 明朝" w:hAnsi="ＭＳ 明朝" w:cs="ＭＳ 明朝" w:hint="eastAsia"/>
          <w:bCs/>
          <w:sz w:val="20"/>
          <w:szCs w:val="18"/>
        </w:rPr>
        <w:t>20××年×月　業務改善提案　支店長賞（営業から受ける金融商品受注リストの作成）</w:t>
      </w:r>
    </w:p>
    <w:p w14:paraId="48558616" w14:textId="77777777" w:rsidR="002365D0" w:rsidRPr="00352896" w:rsidRDefault="002365D0" w:rsidP="002365D0">
      <w:pPr>
        <w:rPr>
          <w:rFonts w:ascii="ＭＳ 明朝" w:hAnsi="ＭＳ 明朝" w:cs="ＭＳ 明朝"/>
          <w:bCs/>
          <w:sz w:val="20"/>
          <w:szCs w:val="18"/>
        </w:rPr>
      </w:pPr>
      <w:r w:rsidRPr="00352896">
        <w:rPr>
          <w:rFonts w:ascii="ＭＳ 明朝" w:hAnsi="ＭＳ 明朝" w:cs="ＭＳ 明朝" w:hint="eastAsia"/>
          <w:bCs/>
          <w:sz w:val="20"/>
          <w:szCs w:val="18"/>
        </w:rPr>
        <w:t>・課題：営業から受注した商品名や数量の明記方法がルール化されておらず、担当営業が不在の場合、最終確認ができず時間のロスが発生</w:t>
      </w:r>
    </w:p>
    <w:p w14:paraId="1405D209" w14:textId="77777777" w:rsidR="002365D0" w:rsidRPr="00352896" w:rsidRDefault="002365D0" w:rsidP="002365D0">
      <w:pPr>
        <w:rPr>
          <w:rFonts w:ascii="ＭＳ 明朝" w:hAnsi="ＭＳ 明朝" w:cs="ＭＳ 明朝"/>
          <w:bCs/>
          <w:sz w:val="20"/>
          <w:szCs w:val="18"/>
        </w:rPr>
      </w:pPr>
      <w:r w:rsidRPr="00352896">
        <w:rPr>
          <w:rFonts w:ascii="ＭＳ 明朝" w:hAnsi="ＭＳ 明朝" w:cs="ＭＳ 明朝" w:hint="eastAsia"/>
          <w:bCs/>
          <w:sz w:val="20"/>
          <w:szCs w:val="18"/>
        </w:rPr>
        <w:t>・改善案：営業からの金融商品受注リスト作成を×名の支店メンバーとともに提案</w:t>
      </w:r>
    </w:p>
    <w:p w14:paraId="3E576728" w14:textId="77777777" w:rsidR="002365D0" w:rsidRPr="00352896" w:rsidRDefault="002365D0" w:rsidP="002365D0">
      <w:pPr>
        <w:rPr>
          <w:rFonts w:ascii="ＭＳ 明朝" w:hAnsi="ＭＳ 明朝" w:cs="ＭＳ 明朝"/>
          <w:bCs/>
          <w:sz w:val="20"/>
          <w:szCs w:val="18"/>
        </w:rPr>
      </w:pPr>
      <w:r w:rsidRPr="00352896">
        <w:rPr>
          <w:rFonts w:ascii="ＭＳ 明朝" w:hAnsi="ＭＳ 明朝" w:cs="ＭＳ 明朝" w:hint="eastAsia"/>
          <w:bCs/>
          <w:sz w:val="20"/>
          <w:szCs w:val="18"/>
        </w:rPr>
        <w:lastRenderedPageBreak/>
        <w:t>・効果：担当営業が不在でも、ほかのメンバーが内容を確認できるようになり、確認待ち状態の受注件数を10分の1に減らすことができ、営業との間に生じていた処理ミスには20分の1に減らすことができた</w:t>
      </w:r>
    </w:p>
    <w:p w14:paraId="3A1D32BD" w14:textId="77777777" w:rsidR="002365D0" w:rsidRPr="00352896" w:rsidRDefault="002365D0" w:rsidP="002365D0">
      <w:pPr>
        <w:rPr>
          <w:rFonts w:ascii="ＭＳ 明朝" w:hAnsi="ＭＳ 明朝" w:cs="ＭＳ 明朝"/>
          <w:bCs/>
          <w:sz w:val="18"/>
          <w:szCs w:val="18"/>
        </w:rPr>
      </w:pPr>
    </w:p>
    <w:p w14:paraId="0D3041E6" w14:textId="77777777" w:rsidR="002365D0" w:rsidRPr="00352896" w:rsidRDefault="002365D0" w:rsidP="002365D0">
      <w:pPr>
        <w:rPr>
          <w:rFonts w:ascii="ＭＳ 明朝" w:hAnsi="ＭＳ 明朝" w:cs="ＭＳ 明朝"/>
          <w:bCs/>
          <w:sz w:val="20"/>
        </w:rPr>
      </w:pPr>
    </w:p>
    <w:p w14:paraId="0F5CC1BD" w14:textId="77777777" w:rsidR="002365D0" w:rsidRPr="00352896" w:rsidRDefault="002365D0" w:rsidP="002365D0">
      <w:pPr>
        <w:rPr>
          <w:rFonts w:ascii="ＭＳ 明朝" w:hAnsi="ＭＳ 明朝" w:cs="ＭＳ 明朝"/>
          <w:bCs/>
          <w:sz w:val="20"/>
        </w:rPr>
      </w:pPr>
    </w:p>
    <w:p w14:paraId="74813770" w14:textId="77777777" w:rsidR="002365D0" w:rsidRPr="00352896" w:rsidRDefault="002365D0" w:rsidP="002365D0">
      <w:pPr>
        <w:rPr>
          <w:rFonts w:ascii="ＭＳ 明朝" w:hAnsi="ＭＳ 明朝" w:cs="ＭＳ 明朝"/>
          <w:bCs/>
          <w:sz w:val="20"/>
        </w:rPr>
      </w:pPr>
    </w:p>
    <w:p w14:paraId="1C38C458" w14:textId="77777777" w:rsidR="002365D0" w:rsidRPr="00352896" w:rsidRDefault="002365D0" w:rsidP="002365D0">
      <w:pPr>
        <w:rPr>
          <w:rFonts w:ascii="ＭＳ 明朝" w:hAnsi="ＭＳ 明朝" w:cs="ＭＳ 明朝"/>
          <w:bCs/>
          <w:sz w:val="20"/>
        </w:rPr>
      </w:pPr>
    </w:p>
    <w:p w14:paraId="48D112CC" w14:textId="77777777" w:rsidR="002365D0" w:rsidRPr="00352896" w:rsidRDefault="002365D0" w:rsidP="002365D0">
      <w:pPr>
        <w:spacing w:line="360" w:lineRule="auto"/>
        <w:rPr>
          <w:rFonts w:ascii="ＭＳ 明朝" w:hAnsi="ＭＳ 明朝" w:cs="ＭＳ ゴシック"/>
          <w:bCs/>
          <w:sz w:val="20"/>
        </w:rPr>
      </w:pPr>
      <w:r w:rsidRPr="00352896">
        <w:rPr>
          <w:rFonts w:ascii="ＭＳ 明朝" w:hAnsi="ＭＳ 明朝" w:cs="ＭＳ ゴシック" w:hint="eastAsia"/>
          <w:bCs/>
          <w:sz w:val="20"/>
        </w:rPr>
        <w:t>■資格</w:t>
      </w:r>
    </w:p>
    <w:p w14:paraId="17CB0A1B" w14:textId="77777777" w:rsidR="002365D0" w:rsidRPr="00352896" w:rsidRDefault="002365D0" w:rsidP="002365D0">
      <w:pPr>
        <w:rPr>
          <w:rFonts w:ascii="ＭＳ 明朝" w:hAnsi="ＭＳ 明朝"/>
          <w:color w:val="000000"/>
          <w:sz w:val="18"/>
        </w:rPr>
      </w:pPr>
      <w:r w:rsidRPr="00352896">
        <w:rPr>
          <w:rFonts w:ascii="ＭＳ 明朝" w:hAnsi="ＭＳ 明朝" w:hint="eastAsia"/>
          <w:color w:val="000000"/>
          <w:sz w:val="18"/>
        </w:rPr>
        <w:t>20××年×月</w:t>
      </w:r>
      <w:r w:rsidRPr="00352896">
        <w:rPr>
          <w:rFonts w:ascii="ＭＳ 明朝" w:hAnsi="ＭＳ 明朝" w:hint="eastAsia"/>
          <w:color w:val="000000"/>
          <w:sz w:val="18"/>
        </w:rPr>
        <w:tab/>
        <w:t>実用英語技能検定（×級）</w:t>
      </w:r>
    </w:p>
    <w:p w14:paraId="634F7A29" w14:textId="77777777" w:rsidR="002365D0" w:rsidRPr="00352896" w:rsidRDefault="002365D0" w:rsidP="002365D0">
      <w:pPr>
        <w:rPr>
          <w:rFonts w:ascii="ＭＳ 明朝" w:hAnsi="ＭＳ 明朝"/>
          <w:color w:val="000000"/>
          <w:sz w:val="18"/>
        </w:rPr>
      </w:pPr>
      <w:r w:rsidRPr="00352896">
        <w:rPr>
          <w:rFonts w:ascii="ＭＳ 明朝" w:hAnsi="ＭＳ 明朝" w:hint="eastAsia"/>
          <w:color w:val="000000"/>
          <w:sz w:val="18"/>
        </w:rPr>
        <w:t>20××年×月</w:t>
      </w:r>
      <w:r w:rsidRPr="00352896">
        <w:rPr>
          <w:rFonts w:ascii="ＭＳ 明朝" w:hAnsi="ＭＳ 明朝" w:hint="eastAsia"/>
          <w:color w:val="000000"/>
          <w:sz w:val="18"/>
        </w:rPr>
        <w:tab/>
        <w:t>生命保険専門課程試験合格</w:t>
      </w:r>
    </w:p>
    <w:p w14:paraId="7B0E5440" w14:textId="77777777" w:rsidR="002365D0" w:rsidRPr="00352896" w:rsidRDefault="002365D0" w:rsidP="002365D0">
      <w:pPr>
        <w:rPr>
          <w:rFonts w:ascii="ＭＳ 明朝" w:hAnsi="ＭＳ 明朝"/>
          <w:color w:val="000000"/>
          <w:sz w:val="18"/>
        </w:rPr>
      </w:pPr>
      <w:r w:rsidRPr="00352896">
        <w:rPr>
          <w:rFonts w:ascii="ＭＳ 明朝" w:hAnsi="ＭＳ 明朝" w:hint="eastAsia"/>
          <w:color w:val="000000"/>
          <w:sz w:val="18"/>
        </w:rPr>
        <w:t>20××年×月</w:t>
      </w:r>
      <w:r w:rsidRPr="00352896">
        <w:rPr>
          <w:rFonts w:ascii="ＭＳ 明朝" w:hAnsi="ＭＳ 明朝" w:hint="eastAsia"/>
          <w:color w:val="000000"/>
          <w:sz w:val="18"/>
        </w:rPr>
        <w:tab/>
        <w:t>損害保険募集人普通資格</w:t>
      </w:r>
    </w:p>
    <w:p w14:paraId="6FC327E3" w14:textId="77777777" w:rsidR="002365D0" w:rsidRPr="00352896" w:rsidRDefault="002365D0" w:rsidP="002365D0">
      <w:pPr>
        <w:rPr>
          <w:rFonts w:ascii="ＭＳ 明朝" w:hAnsi="ＭＳ 明朝"/>
          <w:color w:val="000000"/>
          <w:sz w:val="18"/>
        </w:rPr>
      </w:pPr>
      <w:r w:rsidRPr="00352896">
        <w:rPr>
          <w:rFonts w:ascii="ＭＳ 明朝" w:hAnsi="ＭＳ 明朝" w:hint="eastAsia"/>
          <w:color w:val="000000"/>
          <w:sz w:val="18"/>
        </w:rPr>
        <w:t>20××年×月</w:t>
      </w:r>
      <w:r w:rsidRPr="00352896">
        <w:rPr>
          <w:rFonts w:ascii="ＭＳ 明朝" w:hAnsi="ＭＳ 明朝" w:hint="eastAsia"/>
          <w:color w:val="000000"/>
          <w:sz w:val="18"/>
        </w:rPr>
        <w:tab/>
        <w:t>生命保険変額保険販売資格試験合格</w:t>
      </w:r>
    </w:p>
    <w:p w14:paraId="2CDE2D6C" w14:textId="77777777" w:rsidR="002365D0" w:rsidRPr="00352896" w:rsidRDefault="002365D0" w:rsidP="002365D0">
      <w:pPr>
        <w:rPr>
          <w:rFonts w:ascii="ＭＳ 明朝" w:hAnsi="ＭＳ 明朝"/>
          <w:color w:val="000000"/>
          <w:sz w:val="18"/>
        </w:rPr>
      </w:pPr>
      <w:r w:rsidRPr="00352896">
        <w:rPr>
          <w:rFonts w:ascii="ＭＳ 明朝" w:hAnsi="ＭＳ 明朝" w:hint="eastAsia"/>
          <w:color w:val="000000"/>
          <w:sz w:val="18"/>
        </w:rPr>
        <w:t>20××年×月</w:t>
      </w:r>
      <w:r w:rsidRPr="00352896">
        <w:rPr>
          <w:rFonts w:ascii="ＭＳ 明朝" w:hAnsi="ＭＳ 明朝" w:hint="eastAsia"/>
          <w:color w:val="000000"/>
          <w:sz w:val="18"/>
        </w:rPr>
        <w:tab/>
        <w:t>証券外務員一種</w:t>
      </w:r>
    </w:p>
    <w:p w14:paraId="628148BF" w14:textId="77777777" w:rsidR="002365D0" w:rsidRPr="00352896" w:rsidRDefault="002365D0" w:rsidP="002365D0">
      <w:pPr>
        <w:rPr>
          <w:rFonts w:ascii="ＭＳ 明朝" w:hAnsi="ＭＳ 明朝"/>
          <w:color w:val="000000"/>
          <w:sz w:val="18"/>
        </w:rPr>
      </w:pPr>
    </w:p>
    <w:p w14:paraId="14D0B04A" w14:textId="77777777" w:rsidR="002365D0" w:rsidRPr="00352896" w:rsidRDefault="002365D0" w:rsidP="002365D0">
      <w:pPr>
        <w:pStyle w:val="a9"/>
        <w:numPr>
          <w:ilvl w:val="0"/>
          <w:numId w:val="1"/>
        </w:numPr>
        <w:contextualSpacing w:val="0"/>
        <w:rPr>
          <w:rFonts w:ascii="ＭＳ 明朝" w:hAnsi="ＭＳ 明朝"/>
          <w:color w:val="000000"/>
          <w:sz w:val="20"/>
        </w:rPr>
      </w:pPr>
      <w:r w:rsidRPr="00352896">
        <w:rPr>
          <w:rFonts w:ascii="ＭＳ 明朝" w:hAnsi="ＭＳ 明朝"/>
          <w:color w:val="000000"/>
          <w:sz w:val="20"/>
        </w:rPr>
        <w:t>PC</w:t>
      </w:r>
      <w:r w:rsidRPr="00352896">
        <w:rPr>
          <w:rFonts w:ascii="ＭＳ 明朝" w:hAnsi="ＭＳ 明朝" w:hint="eastAsia"/>
          <w:color w:val="000000"/>
          <w:sz w:val="20"/>
        </w:rPr>
        <w:t>スキル・語学スキル</w:t>
      </w:r>
    </w:p>
    <w:p w14:paraId="2507C5C0" w14:textId="77777777" w:rsidR="002365D0" w:rsidRPr="00352896" w:rsidRDefault="002365D0" w:rsidP="002365D0">
      <w:pPr>
        <w:rPr>
          <w:rFonts w:ascii="ＭＳ 明朝" w:hAnsi="ＭＳ 明朝"/>
          <w:color w:val="000000"/>
          <w:sz w:val="18"/>
        </w:rPr>
      </w:pPr>
      <w:r w:rsidRPr="00352896">
        <w:rPr>
          <w:rFonts w:ascii="ＭＳ 明朝" w:hAnsi="ＭＳ 明朝" w:hint="eastAsia"/>
          <w:color w:val="000000"/>
          <w:sz w:val="18"/>
        </w:rPr>
        <w:t xml:space="preserve">Word（報告書・マニュアル作成）、Excel（グラフ・関数）、PowerPoint（社内資料作成）、Outlook（メール作成・フォルダ自動振り分け）、ブラインドタッチ可能、英語（日常会話）  </w:t>
      </w:r>
    </w:p>
    <w:p w14:paraId="363A1970" w14:textId="77777777" w:rsidR="002365D0" w:rsidRPr="00352896" w:rsidRDefault="002365D0" w:rsidP="002365D0">
      <w:pPr>
        <w:rPr>
          <w:rFonts w:ascii="ＭＳ 明朝" w:hAnsi="ＭＳ 明朝"/>
          <w:color w:val="000000"/>
          <w:sz w:val="18"/>
        </w:rPr>
      </w:pPr>
    </w:p>
    <w:p w14:paraId="6DEEAA7D" w14:textId="77777777" w:rsidR="002365D0" w:rsidRPr="00352896" w:rsidRDefault="002365D0" w:rsidP="002365D0">
      <w:pPr>
        <w:spacing w:line="360" w:lineRule="auto"/>
        <w:rPr>
          <w:rFonts w:ascii="ＭＳ 明朝" w:hAnsi="ＭＳ 明朝" w:cs="ＭＳ ゴシック"/>
          <w:bCs/>
          <w:sz w:val="20"/>
        </w:rPr>
      </w:pPr>
      <w:r w:rsidRPr="00352896">
        <w:rPr>
          <w:rFonts w:ascii="ＭＳ 明朝" w:hAnsi="ＭＳ 明朝" w:cs="ＭＳ ゴシック" w:hint="eastAsia"/>
          <w:bCs/>
          <w:sz w:val="20"/>
        </w:rPr>
        <w:t>■自己ＰＲ</w:t>
      </w:r>
    </w:p>
    <w:p w14:paraId="2AC1D37F" w14:textId="77777777" w:rsidR="002365D0" w:rsidRPr="00352896" w:rsidRDefault="002365D0" w:rsidP="002365D0">
      <w:pPr>
        <w:widowControl/>
        <w:adjustRightInd/>
        <w:textAlignment w:val="auto"/>
        <w:rPr>
          <w:rFonts w:ascii="ＭＳ 明朝" w:hAnsi="ＭＳ 明朝" w:cs="ＭＳ Ｐゴシック"/>
          <w:color w:val="000000"/>
          <w:kern w:val="0"/>
          <w:sz w:val="20"/>
        </w:rPr>
      </w:pPr>
      <w:r w:rsidRPr="00352896">
        <w:rPr>
          <w:rFonts w:ascii="ＭＳ 明朝" w:hAnsi="ＭＳ 明朝" w:cs="ＭＳ Ｐゴシック" w:hint="eastAsia"/>
          <w:color w:val="000000"/>
          <w:kern w:val="0"/>
          <w:sz w:val="20"/>
        </w:rPr>
        <w:t>＜ニーズに応じたサービス提供＞</w:t>
      </w:r>
      <w:r w:rsidRPr="00352896">
        <w:rPr>
          <w:rFonts w:ascii="ＭＳ 明朝" w:hAnsi="ＭＳ 明朝" w:cs="ＭＳ Ｐゴシック" w:hint="eastAsia"/>
          <w:color w:val="000000"/>
          <w:kern w:val="0"/>
          <w:sz w:val="20"/>
        </w:rPr>
        <w:br/>
        <w:t>銀行の窓口業務全般を担当しています。この数年、ネットバンキングやアプリのサービスが拡大する一方で、店舗での対面サービスを求めるお客さまに対応してきました。</w:t>
      </w:r>
      <w:r w:rsidRPr="00352896">
        <w:rPr>
          <w:rFonts w:ascii="ＭＳ 明朝" w:hAnsi="ＭＳ 明朝" w:cs="ＭＳ Ｐゴシック" w:hint="eastAsia"/>
          <w:color w:val="000000"/>
          <w:kern w:val="0"/>
          <w:sz w:val="20"/>
        </w:rPr>
        <w:br/>
        <w:t>オンラインのサービスに不慣れな高齢のお客様には店舗での丁寧な説明が必要ですし、反対に、商品知識があって購入フェーズにあるお客様が細部の詳細な説明を必要としてご来店することもあります。</w:t>
      </w:r>
      <w:r w:rsidRPr="00352896">
        <w:rPr>
          <w:rFonts w:ascii="ＭＳ 明朝" w:hAnsi="ＭＳ 明朝" w:cs="ＭＳ Ｐゴシック" w:hint="eastAsia"/>
          <w:color w:val="000000"/>
          <w:kern w:val="0"/>
          <w:sz w:val="20"/>
        </w:rPr>
        <w:br/>
        <w:t>お客さまのニーズに応じて適切な担当者におつなぎすることがファーストコンタクトであるテラーに求められると認識しております。店舗一丸となって必要な情報をご提供してまいりたいと思っています。</w:t>
      </w:r>
    </w:p>
    <w:p w14:paraId="471FF294" w14:textId="35DBE674" w:rsidR="002365D0" w:rsidRPr="00352896" w:rsidRDefault="002365D0" w:rsidP="002365D0">
      <w:pPr>
        <w:rPr>
          <w:rFonts w:ascii="ＭＳ 明朝" w:hAnsi="ＭＳ 明朝" w:cs="ＭＳ 明朝"/>
          <w:bCs/>
          <w:sz w:val="18"/>
          <w:szCs w:val="18"/>
        </w:rPr>
      </w:pPr>
    </w:p>
    <w:p w14:paraId="4AF680C1" w14:textId="59D701D7" w:rsidR="00420AE3" w:rsidRPr="003B3A7D" w:rsidRDefault="002365D0" w:rsidP="003B3A7D">
      <w:pPr>
        <w:pStyle w:val="ac"/>
        <w:rPr>
          <w:rFonts w:ascii="ＭＳ 明朝" w:eastAsia="ＭＳ 明朝" w:hAnsi="ＭＳ 明朝"/>
        </w:rPr>
      </w:pPr>
      <w:r w:rsidRPr="00352896">
        <w:rPr>
          <w:rFonts w:ascii="ＭＳ 明朝" w:eastAsia="ＭＳ 明朝" w:hAnsi="ＭＳ 明朝" w:hint="eastAsia"/>
        </w:rPr>
        <w:t>以上</w:t>
      </w:r>
    </w:p>
    <w:sectPr w:rsidR="00420AE3" w:rsidRPr="003B3A7D" w:rsidSect="002365D0">
      <w:footerReference w:type="even" r:id="rId7"/>
      <w:footerReference w:type="default" r:id="rId8"/>
      <w:pgSz w:w="11906" w:h="16838"/>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AA3C0" w14:textId="77777777" w:rsidR="008D10ED" w:rsidRDefault="004A2431">
      <w:r>
        <w:separator/>
      </w:r>
    </w:p>
  </w:endnote>
  <w:endnote w:type="continuationSeparator" w:id="0">
    <w:p w14:paraId="33508C8D" w14:textId="77777777" w:rsidR="008D10ED" w:rsidRDefault="004A2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67C80" w14:textId="77777777" w:rsidR="00F84CA3" w:rsidRDefault="004A2431">
    <w:pPr>
      <w:pStyle w:val="ab"/>
      <w:framePr w:h="0" w:wrap="around" w:vAnchor="text" w:hAnchor="margin" w:xAlign="center" w:y="1"/>
    </w:pPr>
    <w:r>
      <w:fldChar w:fldCharType="begin"/>
    </w:r>
    <w:r>
      <w:instrText xml:space="preserve">PAGE  </w:instrText>
    </w:r>
    <w:r>
      <w:fldChar w:fldCharType="separate"/>
    </w:r>
    <w:r>
      <w:t>2</w:t>
    </w:r>
    <w:r>
      <w:fldChar w:fldCharType="end"/>
    </w:r>
  </w:p>
  <w:p w14:paraId="54D3196F" w14:textId="77777777" w:rsidR="00F84CA3" w:rsidRDefault="00F84CA3">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E0BF" w14:textId="77777777" w:rsidR="00F84CA3" w:rsidRPr="006C395E" w:rsidRDefault="004A2431">
    <w:pPr>
      <w:pStyle w:val="ab"/>
      <w:jc w:val="right"/>
      <w:rPr>
        <w:rFonts w:ascii="ＭＳ 明朝" w:hAnsi="ＭＳ 明朝" w:cs="ＭＳ 明朝"/>
        <w:sz w:val="18"/>
        <w:szCs w:val="18"/>
      </w:rPr>
    </w:pPr>
    <w:r w:rsidRPr="006C395E">
      <w:fldChar w:fldCharType="begin"/>
    </w:r>
    <w:r>
      <w:instrText xml:space="preserve"> PAGE  \* MERGEFORMAT </w:instrText>
    </w:r>
    <w:r w:rsidRPr="006C395E">
      <w:fldChar w:fldCharType="separate"/>
    </w:r>
    <w:r w:rsidRPr="00072531">
      <w:rPr>
        <w:rFonts w:ascii="ＭＳ 明朝" w:hAnsi="ＭＳ 明朝"/>
        <w:noProof/>
        <w:sz w:val="18"/>
        <w:szCs w:val="18"/>
      </w:rPr>
      <w:t>1</w:t>
    </w:r>
    <w:r w:rsidRPr="006C395E">
      <w:rPr>
        <w:rFonts w:ascii="ＭＳ 明朝" w:hAnsi="ＭＳ 明朝"/>
        <w:noProof/>
        <w:sz w:val="18"/>
        <w:szCs w:val="18"/>
      </w:rPr>
      <w:fldChar w:fldCharType="end"/>
    </w:r>
    <w:r w:rsidRPr="006C395E">
      <w:rPr>
        <w:rFonts w:ascii="ＭＳ 明朝" w:hAnsi="ＭＳ 明朝" w:cs="ＭＳ 明朝" w:hint="eastAsia"/>
        <w:sz w:val="18"/>
        <w:szCs w:val="18"/>
      </w:rPr>
      <w:t>／</w:t>
    </w:r>
    <w:r w:rsidRPr="006C395E">
      <w:fldChar w:fldCharType="begin"/>
    </w:r>
    <w:r>
      <w:instrText xml:space="preserve"> NUMPAGES  \* MERGEFORMAT </w:instrText>
    </w:r>
    <w:r w:rsidRPr="006C395E">
      <w:fldChar w:fldCharType="separate"/>
    </w:r>
    <w:r w:rsidRPr="00072531">
      <w:rPr>
        <w:rFonts w:ascii="ＭＳ 明朝" w:hAnsi="ＭＳ 明朝" w:cs="ＭＳ 明朝"/>
        <w:noProof/>
        <w:sz w:val="18"/>
        <w:szCs w:val="18"/>
      </w:rPr>
      <w:t>2</w:t>
    </w:r>
    <w:r w:rsidRPr="006C395E">
      <w:rPr>
        <w:rFonts w:ascii="ＭＳ 明朝" w:hAnsi="ＭＳ 明朝" w:cs="ＭＳ 明朝"/>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08192" w14:textId="77777777" w:rsidR="008D10ED" w:rsidRDefault="004A2431">
      <w:r>
        <w:separator/>
      </w:r>
    </w:p>
  </w:footnote>
  <w:footnote w:type="continuationSeparator" w:id="0">
    <w:p w14:paraId="78D66BC2" w14:textId="77777777" w:rsidR="008D10ED" w:rsidRDefault="004A24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1267FA"/>
    <w:multiLevelType w:val="hybridMultilevel"/>
    <w:tmpl w:val="C4F80BD4"/>
    <w:lvl w:ilvl="0" w:tplc="B78635D6">
      <w:start w:val="1"/>
      <w:numFmt w:val="bullet"/>
      <w:suff w:val="space"/>
      <w:lvlText w:val="■"/>
      <w:lvlJc w:val="left"/>
      <w:pPr>
        <w:ind w:left="180" w:hanging="180"/>
      </w:pPr>
      <w:rPr>
        <w:rFonts w:ascii="ＭＳ ゴシック" w:eastAsia="ＭＳ ゴシック" w:hAnsi="ＭＳ ゴシック" w:cs="ＭＳ 明朝"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935286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5D0"/>
    <w:rsid w:val="001D43A3"/>
    <w:rsid w:val="002365D0"/>
    <w:rsid w:val="00352896"/>
    <w:rsid w:val="003B3A7D"/>
    <w:rsid w:val="00420AE3"/>
    <w:rsid w:val="004A2431"/>
    <w:rsid w:val="0050403C"/>
    <w:rsid w:val="005B3F9B"/>
    <w:rsid w:val="008D10ED"/>
    <w:rsid w:val="00B53056"/>
    <w:rsid w:val="00F84C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623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65D0"/>
    <w:pPr>
      <w:widowControl w:val="0"/>
      <w:adjustRightInd w:val="0"/>
      <w:jc w:val="both"/>
      <w:textAlignment w:val="baseline"/>
    </w:pPr>
    <w:rPr>
      <w:rFonts w:ascii="Century" w:eastAsia="ＭＳ 明朝" w:hAnsi="Century" w:cs="Times New Roman"/>
      <w:szCs w:val="20"/>
      <w14:ligatures w14:val="none"/>
    </w:rPr>
  </w:style>
  <w:style w:type="paragraph" w:styleId="1">
    <w:name w:val="heading 1"/>
    <w:basedOn w:val="a"/>
    <w:next w:val="a"/>
    <w:link w:val="10"/>
    <w:uiPriority w:val="9"/>
    <w:qFormat/>
    <w:rsid w:val="002365D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365D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365D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365D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365D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365D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365D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365D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365D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365D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365D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365D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365D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365D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365D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365D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365D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365D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365D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365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65D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365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65D0"/>
    <w:pPr>
      <w:spacing w:before="160" w:after="160"/>
      <w:jc w:val="center"/>
    </w:pPr>
    <w:rPr>
      <w:i/>
      <w:iCs/>
      <w:color w:val="404040" w:themeColor="text1" w:themeTint="BF"/>
    </w:rPr>
  </w:style>
  <w:style w:type="character" w:customStyle="1" w:styleId="a8">
    <w:name w:val="引用文 (文字)"/>
    <w:basedOn w:val="a0"/>
    <w:link w:val="a7"/>
    <w:uiPriority w:val="29"/>
    <w:rsid w:val="002365D0"/>
    <w:rPr>
      <w:i/>
      <w:iCs/>
      <w:color w:val="404040" w:themeColor="text1" w:themeTint="BF"/>
    </w:rPr>
  </w:style>
  <w:style w:type="paragraph" w:styleId="a9">
    <w:name w:val="List Paragraph"/>
    <w:basedOn w:val="a"/>
    <w:uiPriority w:val="34"/>
    <w:qFormat/>
    <w:rsid w:val="002365D0"/>
    <w:pPr>
      <w:ind w:left="720"/>
      <w:contextualSpacing/>
    </w:pPr>
  </w:style>
  <w:style w:type="character" w:styleId="21">
    <w:name w:val="Intense Emphasis"/>
    <w:basedOn w:val="a0"/>
    <w:uiPriority w:val="21"/>
    <w:qFormat/>
    <w:rsid w:val="002365D0"/>
    <w:rPr>
      <w:i/>
      <w:iCs/>
      <w:color w:val="0F4761" w:themeColor="accent1" w:themeShade="BF"/>
    </w:rPr>
  </w:style>
  <w:style w:type="paragraph" w:styleId="22">
    <w:name w:val="Intense Quote"/>
    <w:basedOn w:val="a"/>
    <w:next w:val="a"/>
    <w:link w:val="23"/>
    <w:uiPriority w:val="30"/>
    <w:qFormat/>
    <w:rsid w:val="002365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365D0"/>
    <w:rPr>
      <w:i/>
      <w:iCs/>
      <w:color w:val="0F4761" w:themeColor="accent1" w:themeShade="BF"/>
    </w:rPr>
  </w:style>
  <w:style w:type="character" w:styleId="24">
    <w:name w:val="Intense Reference"/>
    <w:basedOn w:val="a0"/>
    <w:uiPriority w:val="32"/>
    <w:qFormat/>
    <w:rsid w:val="002365D0"/>
    <w:rPr>
      <w:b/>
      <w:bCs/>
      <w:smallCaps/>
      <w:color w:val="0F4761" w:themeColor="accent1" w:themeShade="BF"/>
      <w:spacing w:val="5"/>
    </w:rPr>
  </w:style>
  <w:style w:type="character" w:customStyle="1" w:styleId="aa">
    <w:name w:val="フッター (文字)"/>
    <w:link w:val="ab"/>
    <w:rsid w:val="002365D0"/>
  </w:style>
  <w:style w:type="paragraph" w:styleId="ac">
    <w:name w:val="Closing"/>
    <w:basedOn w:val="a"/>
    <w:link w:val="ad"/>
    <w:rsid w:val="002365D0"/>
    <w:pPr>
      <w:jc w:val="right"/>
    </w:pPr>
    <w:rPr>
      <w:rFonts w:ascii="ＭＳ ゴシック" w:eastAsia="ＭＳ ゴシック" w:hAnsi="ＭＳ ゴシック"/>
      <w:sz w:val="18"/>
      <w:szCs w:val="18"/>
    </w:rPr>
  </w:style>
  <w:style w:type="character" w:customStyle="1" w:styleId="ad">
    <w:name w:val="結語 (文字)"/>
    <w:basedOn w:val="a0"/>
    <w:link w:val="ac"/>
    <w:rsid w:val="002365D0"/>
    <w:rPr>
      <w:rFonts w:ascii="ＭＳ ゴシック" w:eastAsia="ＭＳ ゴシック" w:hAnsi="ＭＳ ゴシック" w:cs="Times New Roman"/>
      <w:sz w:val="18"/>
      <w:szCs w:val="18"/>
      <w14:ligatures w14:val="none"/>
    </w:rPr>
  </w:style>
  <w:style w:type="paragraph" w:styleId="ab">
    <w:name w:val="footer"/>
    <w:basedOn w:val="a"/>
    <w:link w:val="aa"/>
    <w:rsid w:val="002365D0"/>
    <w:pPr>
      <w:tabs>
        <w:tab w:val="center" w:pos="4252"/>
        <w:tab w:val="right" w:pos="8504"/>
      </w:tabs>
    </w:pPr>
    <w:rPr>
      <w:rFonts w:asciiTheme="minorHAnsi" w:eastAsiaTheme="minorEastAsia" w:hAnsiTheme="minorHAnsi" w:cstheme="minorBidi"/>
      <w:szCs w:val="24"/>
      <w14:ligatures w14:val="standardContextual"/>
    </w:rPr>
  </w:style>
  <w:style w:type="character" w:customStyle="1" w:styleId="11">
    <w:name w:val="フッター (文字)1"/>
    <w:basedOn w:val="a0"/>
    <w:uiPriority w:val="99"/>
    <w:semiHidden/>
    <w:rsid w:val="002365D0"/>
    <w:rPr>
      <w:rFonts w:ascii="Century" w:eastAsia="ＭＳ 明朝" w:hAnsi="Century" w:cs="Times New Roman"/>
      <w:szCs w:val="20"/>
      <w14:ligatures w14:val="none"/>
    </w:rPr>
  </w:style>
  <w:style w:type="paragraph" w:styleId="25">
    <w:name w:val="Body Text 2"/>
    <w:basedOn w:val="a"/>
    <w:link w:val="26"/>
    <w:uiPriority w:val="99"/>
    <w:unhideWhenUsed/>
    <w:rsid w:val="002365D0"/>
    <w:pPr>
      <w:spacing w:line="480" w:lineRule="auto"/>
    </w:pPr>
  </w:style>
  <w:style w:type="character" w:customStyle="1" w:styleId="26">
    <w:name w:val="本文 2 (文字)"/>
    <w:basedOn w:val="a0"/>
    <w:link w:val="25"/>
    <w:uiPriority w:val="99"/>
    <w:rsid w:val="002365D0"/>
    <w:rPr>
      <w:rFonts w:ascii="Century" w:eastAsia="ＭＳ 明朝" w:hAnsi="Century" w:cs="Times New Roman"/>
      <w:szCs w:val="20"/>
      <w14:ligatures w14:val="none"/>
    </w:rPr>
  </w:style>
  <w:style w:type="paragraph" w:styleId="ae">
    <w:name w:val="header"/>
    <w:basedOn w:val="a"/>
    <w:link w:val="af"/>
    <w:uiPriority w:val="99"/>
    <w:unhideWhenUsed/>
    <w:rsid w:val="003B3A7D"/>
    <w:pPr>
      <w:tabs>
        <w:tab w:val="center" w:pos="4252"/>
        <w:tab w:val="right" w:pos="8504"/>
      </w:tabs>
      <w:snapToGrid w:val="0"/>
    </w:pPr>
  </w:style>
  <w:style w:type="character" w:customStyle="1" w:styleId="af">
    <w:name w:val="ヘッダー (文字)"/>
    <w:basedOn w:val="a0"/>
    <w:link w:val="ae"/>
    <w:uiPriority w:val="99"/>
    <w:rsid w:val="003B3A7D"/>
    <w:rPr>
      <w:rFonts w:ascii="Century" w:eastAsia="ＭＳ 明朝" w:hAnsi="Century"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557812">
      <w:bodyDiv w:val="1"/>
      <w:marLeft w:val="0"/>
      <w:marRight w:val="0"/>
      <w:marTop w:val="0"/>
      <w:marBottom w:val="0"/>
      <w:divBdr>
        <w:top w:val="none" w:sz="0" w:space="0" w:color="auto"/>
        <w:left w:val="none" w:sz="0" w:space="0" w:color="auto"/>
        <w:bottom w:val="none" w:sz="0" w:space="0" w:color="auto"/>
        <w:right w:val="none" w:sz="0" w:space="0" w:color="auto"/>
      </w:divBdr>
    </w:div>
    <w:div w:id="143204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1268</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2025-08-14T05:57:00Z</dcterms:created>
  <dcterms:modified xsi:type="dcterms:W3CDTF">2025-08-14T05:57:00Z</dcterms:modified>
</cp:coreProperties>
</file>