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71B8D" w14:textId="77777777" w:rsidR="00CB5C5A" w:rsidRPr="00CC5A5C" w:rsidRDefault="00CB5C5A" w:rsidP="00CB5C5A">
      <w:pPr>
        <w:widowControl/>
        <w:adjustRightInd/>
        <w:jc w:val="center"/>
        <w:textAlignment w:val="auto"/>
        <w:rPr>
          <w:rFonts w:ascii="Meiryo UI" w:eastAsia="Meiryo UI" w:hAnsi="Meiryo UI" w:cs="ＭＳ Ｐゴシック"/>
          <w:color w:val="000000"/>
          <w:kern w:val="0"/>
          <w:sz w:val="20"/>
          <w:szCs w:val="20"/>
        </w:rPr>
      </w:pPr>
      <w:r w:rsidRPr="00C91180">
        <w:rPr>
          <w:rFonts w:ascii="ＭＳ 明朝" w:hAnsi="ＭＳ 明朝" w:cs="ＭＳ 明朝" w:hint="eastAsia"/>
          <w:bCs/>
          <w:sz w:val="20"/>
        </w:rPr>
        <w:t>（</w:t>
      </w:r>
      <w:r w:rsidRPr="007A53C4">
        <w:rPr>
          <w:rFonts w:ascii="ＭＳ 明朝" w:hAnsi="ＭＳ 明朝" w:cs="ＭＳ Ｐゴシック" w:hint="eastAsia"/>
          <w:color w:val="000000"/>
          <w:kern w:val="0"/>
          <w:sz w:val="20"/>
          <w:szCs w:val="20"/>
        </w:rPr>
        <w:t>海外営業</w:t>
      </w:r>
      <w:r w:rsidRPr="00C91180">
        <w:rPr>
          <w:rFonts w:ascii="ＭＳ 明朝" w:hAnsi="ＭＳ 明朝" w:cs="ＭＳ 明朝" w:hint="eastAsia"/>
          <w:bCs/>
          <w:sz w:val="20"/>
        </w:rPr>
        <w:t>のサンプル)</w:t>
      </w:r>
    </w:p>
    <w:p w14:paraId="3218F6F2" w14:textId="77777777" w:rsidR="00CB5C5A" w:rsidRPr="00BA4064" w:rsidRDefault="00CB5C5A" w:rsidP="00CB5C5A">
      <w:pPr>
        <w:jc w:val="center"/>
        <w:rPr>
          <w:rFonts w:ascii="ＭＳ 明朝" w:hAnsi="ＭＳ 明朝" w:cs="ＭＳ ゴシック"/>
          <w:bCs/>
          <w:sz w:val="20"/>
          <w:szCs w:val="20"/>
        </w:rPr>
      </w:pPr>
      <w:r w:rsidRPr="00BA4064">
        <w:rPr>
          <w:rFonts w:ascii="ＭＳ 明朝" w:hAnsi="ＭＳ 明朝" w:cs="ＭＳ ゴシック" w:hint="eastAsia"/>
          <w:bCs/>
          <w:sz w:val="28"/>
          <w:szCs w:val="20"/>
        </w:rPr>
        <w:t>職 務 経 歴 書</w:t>
      </w:r>
    </w:p>
    <w:p w14:paraId="02C66C2C" w14:textId="77777777" w:rsidR="0030475C" w:rsidRPr="007D2863" w:rsidRDefault="005C0DB3" w:rsidP="0061461A">
      <w:pPr>
        <w:jc w:val="right"/>
        <w:rPr>
          <w:rFonts w:ascii="ＭＳ 明朝" w:hAnsi="ＭＳ 明朝" w:cs="ＭＳ 明朝"/>
          <w:bCs/>
          <w:sz w:val="20"/>
          <w:szCs w:val="20"/>
        </w:rPr>
      </w:pPr>
      <w:r w:rsidRPr="007D2863">
        <w:rPr>
          <w:rFonts w:ascii="ＭＳ 明朝" w:hAnsi="ＭＳ 明朝" w:cs="ＭＳ 明朝" w:hint="eastAsia"/>
          <w:bCs/>
          <w:sz w:val="20"/>
          <w:szCs w:val="20"/>
        </w:rPr>
        <w:t>20</w:t>
      </w:r>
      <w:r w:rsidR="00FF77D9" w:rsidRPr="007D2863">
        <w:rPr>
          <w:rFonts w:ascii="ＭＳ 明朝" w:hAnsi="ＭＳ 明朝" w:cs="ＭＳ 明朝" w:hint="eastAsia"/>
          <w:bCs/>
          <w:sz w:val="20"/>
          <w:szCs w:val="20"/>
        </w:rPr>
        <w:t>xx</w:t>
      </w:r>
      <w:r w:rsidRPr="007D2863">
        <w:rPr>
          <w:rFonts w:ascii="ＭＳ 明朝" w:hAnsi="ＭＳ 明朝" w:cs="ＭＳ 明朝" w:hint="eastAsia"/>
          <w:bCs/>
          <w:sz w:val="20"/>
          <w:szCs w:val="20"/>
        </w:rPr>
        <w:t>年</w:t>
      </w:r>
      <w:r w:rsidR="00FF77D9" w:rsidRPr="007D2863">
        <w:rPr>
          <w:rFonts w:ascii="ＭＳ 明朝" w:hAnsi="ＭＳ 明朝" w:cs="ＭＳ 明朝" w:hint="eastAsia"/>
          <w:bCs/>
          <w:sz w:val="20"/>
          <w:szCs w:val="20"/>
        </w:rPr>
        <w:t>xx</w:t>
      </w:r>
      <w:r w:rsidRPr="007D2863">
        <w:rPr>
          <w:rFonts w:ascii="ＭＳ 明朝" w:hAnsi="ＭＳ 明朝" w:cs="ＭＳ 明朝" w:hint="eastAsia"/>
          <w:bCs/>
          <w:sz w:val="20"/>
          <w:szCs w:val="20"/>
        </w:rPr>
        <w:t>月</w:t>
      </w:r>
      <w:r w:rsidR="00FF77D9" w:rsidRPr="007D2863">
        <w:rPr>
          <w:rFonts w:ascii="ＭＳ 明朝" w:hAnsi="ＭＳ 明朝" w:cs="ＭＳ 明朝" w:hint="eastAsia"/>
          <w:bCs/>
          <w:sz w:val="20"/>
          <w:szCs w:val="20"/>
        </w:rPr>
        <w:t>xx</w:t>
      </w:r>
      <w:r w:rsidRPr="007D2863">
        <w:rPr>
          <w:rFonts w:ascii="ＭＳ 明朝" w:hAnsi="ＭＳ 明朝" w:cs="ＭＳ 明朝" w:hint="eastAsia"/>
          <w:bCs/>
          <w:sz w:val="20"/>
          <w:szCs w:val="20"/>
        </w:rPr>
        <w:t>日現在</w:t>
      </w:r>
    </w:p>
    <w:p w14:paraId="113087B0" w14:textId="77777777" w:rsidR="0030475C" w:rsidRPr="007D2863" w:rsidRDefault="005C0DB3" w:rsidP="0061461A">
      <w:pPr>
        <w:wordWrap w:val="0"/>
        <w:jc w:val="right"/>
        <w:rPr>
          <w:rFonts w:ascii="ＭＳ 明朝" w:hAnsi="ＭＳ 明朝" w:cs="ＭＳ 明朝"/>
          <w:bCs/>
          <w:sz w:val="20"/>
          <w:szCs w:val="20"/>
          <w:u w:val="single"/>
        </w:rPr>
      </w:pPr>
      <w:r w:rsidRPr="007D2863">
        <w:rPr>
          <w:rFonts w:ascii="ＭＳ 明朝" w:hAnsi="ＭＳ 明朝" w:cs="ＭＳ 明朝" w:hint="eastAsia"/>
          <w:bCs/>
          <w:sz w:val="20"/>
          <w:szCs w:val="20"/>
          <w:u w:val="single"/>
        </w:rPr>
        <w:t>氏名　○○ ○○</w:t>
      </w:r>
    </w:p>
    <w:p w14:paraId="0DD22B28" w14:textId="77777777" w:rsidR="008E7DDC" w:rsidRPr="007D2863" w:rsidRDefault="008E7DDC" w:rsidP="0061461A">
      <w:pPr>
        <w:rPr>
          <w:rFonts w:ascii="ＭＳ 明朝" w:hAnsi="ＭＳ 明朝" w:cs="ＭＳ ゴシック"/>
          <w:bCs/>
          <w:sz w:val="20"/>
          <w:szCs w:val="20"/>
        </w:rPr>
      </w:pPr>
    </w:p>
    <w:p w14:paraId="52CE5B32" w14:textId="77777777" w:rsidR="00023806" w:rsidRPr="007D2863" w:rsidRDefault="00023806" w:rsidP="00023806">
      <w:pPr>
        <w:rPr>
          <w:rFonts w:ascii="ＭＳ 明朝" w:hAnsi="ＭＳ 明朝" w:cs="ＭＳ ゴシック"/>
          <w:bCs/>
          <w:sz w:val="20"/>
          <w:szCs w:val="20"/>
        </w:rPr>
      </w:pPr>
      <w:r w:rsidRPr="007D2863">
        <w:rPr>
          <w:rFonts w:ascii="ＭＳ 明朝" w:hAnsi="ＭＳ 明朝" w:cs="ＭＳ ゴシック" w:hint="eastAsia"/>
          <w:bCs/>
          <w:sz w:val="20"/>
          <w:szCs w:val="20"/>
        </w:rPr>
        <w:t>■職務要約</w:t>
      </w:r>
    </w:p>
    <w:p w14:paraId="518D79CF" w14:textId="77777777" w:rsidR="00A9575D" w:rsidRPr="007D2863" w:rsidRDefault="005B0DD0" w:rsidP="00023806">
      <w:pPr>
        <w:rPr>
          <w:rFonts w:ascii="ＭＳ 明朝" w:hAnsi="ＭＳ 明朝" w:cs="ＭＳ ゴシック"/>
          <w:bCs/>
          <w:sz w:val="20"/>
          <w:szCs w:val="20"/>
        </w:rPr>
      </w:pPr>
      <w:r w:rsidRPr="007D2863">
        <w:rPr>
          <w:rFonts w:ascii="ＭＳ 明朝" w:hAnsi="ＭＳ 明朝" w:cs="ＭＳ 明朝" w:hint="eastAsia"/>
          <w:bCs/>
          <w:sz w:val="20"/>
          <w:szCs w:val="20"/>
        </w:rPr>
        <w:t>株式会社○○○○○に入社後、</w:t>
      </w:r>
      <w:r w:rsidR="00890502" w:rsidRPr="007D2863">
        <w:rPr>
          <w:rFonts w:ascii="ＭＳ 明朝" w:hAnsi="ＭＳ 明朝" w:hint="eastAsia"/>
          <w:bCs/>
          <w:sz w:val="20"/>
          <w:szCs w:val="20"/>
        </w:rPr>
        <w:t>海外の既存ルートへのセールスや現地向け商品などのマーケティングを担当。20</w:t>
      </w:r>
      <w:r w:rsidR="00890502" w:rsidRPr="007D2863">
        <w:rPr>
          <w:rFonts w:ascii="ＭＳ 明朝" w:hAnsi="ＭＳ 明朝"/>
          <w:bCs/>
          <w:sz w:val="20"/>
          <w:szCs w:val="20"/>
        </w:rPr>
        <w:t>xx</w:t>
      </w:r>
      <w:r w:rsidR="00890502" w:rsidRPr="007D2863">
        <w:rPr>
          <w:rFonts w:ascii="ＭＳ 明朝" w:hAnsi="ＭＳ 明朝" w:hint="eastAsia"/>
          <w:bCs/>
          <w:sz w:val="20"/>
          <w:szCs w:val="20"/>
        </w:rPr>
        <w:t>年度</w:t>
      </w:r>
      <w:r w:rsidR="00A96063" w:rsidRPr="007D2863">
        <w:rPr>
          <w:rFonts w:ascii="ＭＳ 明朝" w:hAnsi="ＭＳ 明朝" w:hint="eastAsia"/>
          <w:bCs/>
          <w:sz w:val="20"/>
          <w:szCs w:val="20"/>
        </w:rPr>
        <w:t>からは</w:t>
      </w:r>
      <w:r w:rsidR="00890502" w:rsidRPr="007D2863">
        <w:rPr>
          <w:rFonts w:ascii="ＭＳ 明朝" w:hAnsi="ＭＳ 明朝" w:hint="eastAsia"/>
          <w:bCs/>
          <w:sz w:val="20"/>
          <w:szCs w:val="20"/>
        </w:rPr>
        <w:t>アジア地域での新製品事業の立ち上げに伴う生産管理から販売まで一貫して</w:t>
      </w:r>
      <w:r w:rsidR="00EB6F6D" w:rsidRPr="007D2863">
        <w:rPr>
          <w:rFonts w:ascii="ＭＳ 明朝" w:hAnsi="ＭＳ 明朝" w:hint="eastAsia"/>
          <w:bCs/>
          <w:sz w:val="20"/>
          <w:szCs w:val="20"/>
        </w:rPr>
        <w:t>行って</w:t>
      </w:r>
      <w:r w:rsidR="00890502" w:rsidRPr="007D2863">
        <w:rPr>
          <w:rFonts w:ascii="ＭＳ 明朝" w:hAnsi="ＭＳ 明朝" w:hint="eastAsia"/>
          <w:bCs/>
          <w:sz w:val="20"/>
          <w:szCs w:val="20"/>
        </w:rPr>
        <w:t>います。モンゴルではマーケティング担当として新シリーズ商材の立ち上げを実施。これをきっかけに販路を拡大し、商品ブランドの認知度を向上させました。結果として、20x</w:t>
      </w:r>
      <w:r w:rsidR="00890502" w:rsidRPr="007D2863">
        <w:rPr>
          <w:rFonts w:ascii="ＭＳ 明朝" w:hAnsi="ＭＳ 明朝"/>
          <w:bCs/>
          <w:sz w:val="20"/>
          <w:szCs w:val="20"/>
        </w:rPr>
        <w:t>x</w:t>
      </w:r>
      <w:r w:rsidR="00890502" w:rsidRPr="007D2863">
        <w:rPr>
          <w:rFonts w:ascii="ＭＳ 明朝" w:hAnsi="ＭＳ 明朝" w:hint="eastAsia"/>
          <w:bCs/>
          <w:sz w:val="20"/>
          <w:szCs w:val="20"/>
        </w:rPr>
        <w:t>年は売上</w:t>
      </w:r>
      <w:r w:rsidR="00890502" w:rsidRPr="007D2863">
        <w:rPr>
          <w:rFonts w:ascii="ＭＳ 明朝" w:hAnsi="ＭＳ 明朝"/>
          <w:bCs/>
          <w:sz w:val="20"/>
          <w:szCs w:val="20"/>
        </w:rPr>
        <w:t>xx</w:t>
      </w:r>
      <w:r w:rsidR="00890502" w:rsidRPr="007D2863">
        <w:rPr>
          <w:rFonts w:ascii="ＭＳ 明朝" w:hAnsi="ＭＳ 明朝" w:hint="eastAsia"/>
          <w:bCs/>
          <w:sz w:val="20"/>
          <w:szCs w:val="20"/>
        </w:rPr>
        <w:t>%上昇に貢献しています。</w:t>
      </w:r>
    </w:p>
    <w:p w14:paraId="3B86E293" w14:textId="77777777" w:rsidR="00023806" w:rsidRPr="007D2863" w:rsidRDefault="00023806" w:rsidP="00023806">
      <w:pPr>
        <w:rPr>
          <w:rFonts w:ascii="ＭＳ 明朝" w:hAnsi="ＭＳ 明朝" w:cs="ＭＳ 明朝"/>
          <w:bCs/>
          <w:sz w:val="20"/>
          <w:szCs w:val="20"/>
        </w:rPr>
      </w:pPr>
    </w:p>
    <w:p w14:paraId="40AEFC37" w14:textId="77777777" w:rsidR="0030475C" w:rsidRPr="007D2863" w:rsidRDefault="005C0DB3" w:rsidP="0061461A">
      <w:pPr>
        <w:rPr>
          <w:rFonts w:ascii="ＭＳ 明朝" w:hAnsi="ＭＳ 明朝" w:cs="ＭＳ ゴシック"/>
          <w:bCs/>
          <w:sz w:val="20"/>
          <w:szCs w:val="20"/>
        </w:rPr>
      </w:pPr>
      <w:r w:rsidRPr="007D2863">
        <w:rPr>
          <w:rFonts w:ascii="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1C38BB" w:rsidRPr="007D2863" w14:paraId="1189F723"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140EA984" w14:textId="77777777" w:rsidR="001C38BB" w:rsidRPr="007D2863" w:rsidRDefault="00843AF4" w:rsidP="0061461A">
            <w:pPr>
              <w:rPr>
                <w:rFonts w:ascii="ＭＳ 明朝" w:hAnsi="ＭＳ 明朝" w:cs="ＭＳ ゴシック"/>
                <w:bCs/>
                <w:sz w:val="20"/>
                <w:szCs w:val="20"/>
              </w:rPr>
            </w:pPr>
            <w:bookmarkStart w:id="0" w:name="_Hlk10802930"/>
            <w:r w:rsidRPr="007D2863">
              <w:rPr>
                <w:rFonts w:ascii="ＭＳ 明朝" w:hAnsi="ＭＳ 明朝" w:cs="ＭＳ ゴシック" w:hint="eastAsia"/>
                <w:bCs/>
                <w:sz w:val="20"/>
                <w:szCs w:val="20"/>
              </w:rPr>
              <w:lastRenderedPageBreak/>
              <w:t>20xx年xx月～現在　　株式会社○○○○○</w:t>
            </w:r>
          </w:p>
        </w:tc>
      </w:tr>
      <w:tr w:rsidR="001C38BB" w:rsidRPr="007D2863" w14:paraId="5ACE19F4"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74DAA672" w14:textId="77777777" w:rsidR="00843AF4" w:rsidRPr="007D2863" w:rsidRDefault="00843AF4" w:rsidP="00843AF4">
            <w:pPr>
              <w:rPr>
                <w:rFonts w:ascii="ＭＳ 明朝" w:hAnsi="ＭＳ 明朝" w:cs="ＭＳ ゴシック"/>
                <w:bCs/>
                <w:sz w:val="20"/>
                <w:szCs w:val="20"/>
              </w:rPr>
            </w:pPr>
            <w:r w:rsidRPr="007D2863">
              <w:rPr>
                <w:rFonts w:ascii="ＭＳ 明朝" w:hAnsi="ＭＳ 明朝" w:cs="ＭＳ ゴシック" w:hint="eastAsia"/>
                <w:bCs/>
                <w:sz w:val="20"/>
                <w:szCs w:val="20"/>
              </w:rPr>
              <w:t>事業内容：</w:t>
            </w:r>
            <w:r w:rsidR="00036436" w:rsidRPr="007D2863">
              <w:rPr>
                <w:rFonts w:ascii="ＭＳ 明朝" w:hAnsi="ＭＳ 明朝" w:cs="ＭＳ ゴシック" w:hint="eastAsia"/>
                <w:bCs/>
                <w:sz w:val="20"/>
                <w:szCs w:val="20"/>
              </w:rPr>
              <w:t>玩具の企画、開発、製造</w:t>
            </w:r>
          </w:p>
          <w:p w14:paraId="03304E1E" w14:textId="77777777" w:rsidR="00843AF4" w:rsidRPr="007D2863" w:rsidRDefault="00843AF4" w:rsidP="00843AF4">
            <w:pPr>
              <w:rPr>
                <w:rFonts w:ascii="ＭＳ 明朝" w:hAnsi="ＭＳ 明朝" w:cs="ＭＳ ゴシック"/>
                <w:bCs/>
                <w:sz w:val="20"/>
                <w:szCs w:val="20"/>
              </w:rPr>
            </w:pPr>
            <w:r w:rsidRPr="007D2863">
              <w:rPr>
                <w:rFonts w:ascii="ＭＳ 明朝" w:hAnsi="ＭＳ 明朝" w:cs="ＭＳ ゴシック" w:hint="eastAsia"/>
                <w:bCs/>
                <w:sz w:val="20"/>
                <w:szCs w:val="20"/>
              </w:rPr>
              <w:t>資本金：x億x千万円（20xx年度）　売上高：x億x千万円（20xx年x</w:t>
            </w:r>
            <w:r w:rsidR="00AC635D" w:rsidRPr="007D2863">
              <w:rPr>
                <w:rFonts w:ascii="ＭＳ 明朝" w:hAnsi="ＭＳ 明朝" w:cs="ＭＳ ゴシック" w:hint="eastAsia"/>
                <w:bCs/>
                <w:sz w:val="20"/>
                <w:szCs w:val="20"/>
              </w:rPr>
              <w:t>x</w:t>
            </w:r>
            <w:r w:rsidRPr="007D2863">
              <w:rPr>
                <w:rFonts w:ascii="ＭＳ 明朝" w:hAnsi="ＭＳ 明朝" w:cs="ＭＳ ゴシック" w:hint="eastAsia"/>
                <w:bCs/>
                <w:sz w:val="20"/>
                <w:szCs w:val="20"/>
              </w:rPr>
              <w:t>月）</w:t>
            </w:r>
          </w:p>
          <w:p w14:paraId="6F317B2F" w14:textId="77777777" w:rsidR="005C7586" w:rsidRPr="007D2863" w:rsidRDefault="00843AF4" w:rsidP="00843AF4">
            <w:pPr>
              <w:rPr>
                <w:rFonts w:ascii="ＭＳ 明朝" w:hAnsi="ＭＳ 明朝" w:cs="ＭＳ ゴシック"/>
                <w:bCs/>
                <w:sz w:val="20"/>
                <w:szCs w:val="20"/>
              </w:rPr>
            </w:pPr>
            <w:r w:rsidRPr="007D2863">
              <w:rPr>
                <w:rFonts w:ascii="ＭＳ 明朝" w:hAnsi="ＭＳ 明朝" w:cs="ＭＳ ゴシック" w:hint="eastAsia"/>
                <w:bCs/>
                <w:sz w:val="20"/>
                <w:szCs w:val="20"/>
              </w:rPr>
              <w:t>従業員数：xxx人　上場：</w:t>
            </w:r>
            <w:r w:rsidR="00036436" w:rsidRPr="007D2863">
              <w:rPr>
                <w:rFonts w:ascii="ＭＳ 明朝" w:hAnsi="ＭＳ 明朝" w:cs="ＭＳ ゴシック" w:hint="eastAsia"/>
                <w:bCs/>
                <w:sz w:val="20"/>
                <w:szCs w:val="20"/>
              </w:rPr>
              <w:t>東証一部</w:t>
            </w:r>
            <w:r w:rsidRPr="007D2863">
              <w:rPr>
                <w:rFonts w:ascii="ＭＳ 明朝" w:hAnsi="ＭＳ 明朝" w:cs="ＭＳ ゴシック" w:hint="eastAsia"/>
                <w:bCs/>
                <w:sz w:val="20"/>
                <w:szCs w:val="20"/>
              </w:rPr>
              <w:t>上場</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584FB34F" w14:textId="77777777" w:rsidR="001C38BB" w:rsidRPr="007D2863" w:rsidRDefault="001C38BB" w:rsidP="0061461A">
            <w:pPr>
              <w:rPr>
                <w:rFonts w:ascii="ＭＳ 明朝" w:hAnsi="ＭＳ 明朝" w:cs="ＭＳ ゴシック"/>
                <w:bCs/>
                <w:sz w:val="20"/>
                <w:szCs w:val="20"/>
              </w:rPr>
            </w:pPr>
            <w:r w:rsidRPr="007D2863">
              <w:rPr>
                <w:rFonts w:ascii="ＭＳ 明朝" w:hAnsi="ＭＳ 明朝" w:cs="ＭＳ ゴシック" w:hint="eastAsia"/>
                <w:bCs/>
                <w:sz w:val="20"/>
                <w:szCs w:val="20"/>
              </w:rPr>
              <w:t>正社員</w:t>
            </w:r>
          </w:p>
          <w:p w14:paraId="049ECA93" w14:textId="77777777" w:rsidR="001C38BB" w:rsidRPr="007D2863" w:rsidRDefault="001C38BB" w:rsidP="0061461A">
            <w:pPr>
              <w:rPr>
                <w:rFonts w:ascii="ＭＳ 明朝" w:hAnsi="ＭＳ 明朝" w:cs="ＭＳ ゴシック"/>
                <w:bCs/>
                <w:sz w:val="20"/>
                <w:szCs w:val="20"/>
              </w:rPr>
            </w:pPr>
            <w:r w:rsidRPr="007D2863">
              <w:rPr>
                <w:rFonts w:ascii="ＭＳ 明朝" w:hAnsi="ＭＳ 明朝" w:cs="ＭＳ ゴシック" w:hint="eastAsia"/>
                <w:bCs/>
                <w:sz w:val="20"/>
                <w:szCs w:val="20"/>
              </w:rPr>
              <w:t>として勤務</w:t>
            </w:r>
          </w:p>
        </w:tc>
      </w:tr>
      <w:tr w:rsidR="001C38BB" w:rsidRPr="007D2863" w14:paraId="05BE9BE7" w14:textId="77777777" w:rsidTr="00216F5F">
        <w:trPr>
          <w:trHeight w:val="262"/>
        </w:trPr>
        <w:tc>
          <w:tcPr>
            <w:tcW w:w="1276" w:type="dxa"/>
            <w:vMerge w:val="restart"/>
            <w:tcBorders>
              <w:top w:val="dotted" w:sz="4" w:space="0" w:color="auto"/>
              <w:left w:val="single" w:sz="4" w:space="0" w:color="auto"/>
              <w:bottom w:val="dotted" w:sz="4" w:space="0" w:color="auto"/>
              <w:right w:val="dotted" w:sz="4" w:space="0" w:color="auto"/>
            </w:tcBorders>
            <w:shd w:val="clear" w:color="auto" w:fill="auto"/>
          </w:tcPr>
          <w:p w14:paraId="2FC69A75" w14:textId="77777777" w:rsidR="00F065AB" w:rsidRPr="007D2863" w:rsidRDefault="00F065AB" w:rsidP="00843AF4">
            <w:pPr>
              <w:jc w:val="center"/>
              <w:rPr>
                <w:rFonts w:ascii="ＭＳ 明朝" w:hAnsi="ＭＳ 明朝" w:cs="ＭＳ ゴシック"/>
                <w:bCs/>
                <w:sz w:val="20"/>
                <w:szCs w:val="20"/>
              </w:rPr>
            </w:pPr>
            <w:r w:rsidRPr="007D2863">
              <w:rPr>
                <w:rFonts w:ascii="ＭＳ 明朝" w:hAnsi="ＭＳ 明朝" w:cs="ＭＳ ゴシック" w:hint="eastAsia"/>
                <w:bCs/>
                <w:sz w:val="20"/>
                <w:szCs w:val="20"/>
              </w:rPr>
              <w:t>20</w:t>
            </w:r>
            <w:r w:rsidR="00FF77D9" w:rsidRPr="007D2863">
              <w:rPr>
                <w:rFonts w:ascii="ＭＳ 明朝" w:hAnsi="ＭＳ 明朝" w:cs="ＭＳ ゴシック" w:hint="eastAsia"/>
                <w:bCs/>
                <w:sz w:val="20"/>
                <w:szCs w:val="20"/>
              </w:rPr>
              <w:t>xx</w:t>
            </w:r>
            <w:r w:rsidRPr="007D2863">
              <w:rPr>
                <w:rFonts w:ascii="ＭＳ 明朝" w:hAnsi="ＭＳ 明朝" w:cs="ＭＳ ゴシック" w:hint="eastAsia"/>
                <w:bCs/>
                <w:sz w:val="20"/>
                <w:szCs w:val="20"/>
              </w:rPr>
              <w:t>年</w:t>
            </w:r>
            <w:r w:rsidR="00FF77D9" w:rsidRPr="007D2863">
              <w:rPr>
                <w:rFonts w:ascii="ＭＳ 明朝" w:hAnsi="ＭＳ 明朝" w:cs="ＭＳ ゴシック" w:hint="eastAsia"/>
                <w:bCs/>
                <w:sz w:val="20"/>
                <w:szCs w:val="20"/>
              </w:rPr>
              <w:t>xx</w:t>
            </w:r>
            <w:r w:rsidRPr="007D2863">
              <w:rPr>
                <w:rFonts w:ascii="ＭＳ 明朝" w:hAnsi="ＭＳ 明朝" w:cs="ＭＳ ゴシック" w:hint="eastAsia"/>
                <w:bCs/>
                <w:sz w:val="20"/>
                <w:szCs w:val="20"/>
              </w:rPr>
              <w:t>月</w:t>
            </w:r>
          </w:p>
          <w:p w14:paraId="712034CC" w14:textId="77777777" w:rsidR="00F065AB" w:rsidRPr="007D2863" w:rsidRDefault="00F065AB" w:rsidP="00843AF4">
            <w:pPr>
              <w:jc w:val="center"/>
              <w:rPr>
                <w:rFonts w:ascii="ＭＳ 明朝" w:hAnsi="ＭＳ 明朝" w:cs="ＭＳ ゴシック"/>
                <w:bCs/>
                <w:sz w:val="20"/>
                <w:szCs w:val="20"/>
              </w:rPr>
            </w:pPr>
            <w:r w:rsidRPr="007D2863">
              <w:rPr>
                <w:rFonts w:ascii="ＭＳ 明朝" w:hAnsi="ＭＳ 明朝" w:cs="ＭＳ ゴシック" w:hint="eastAsia"/>
                <w:bCs/>
                <w:sz w:val="20"/>
                <w:szCs w:val="20"/>
              </w:rPr>
              <w:t>～</w:t>
            </w:r>
          </w:p>
          <w:p w14:paraId="7B965C15" w14:textId="77777777" w:rsidR="001C38BB" w:rsidRPr="007D2863" w:rsidRDefault="005F0A2F" w:rsidP="00843AF4">
            <w:pPr>
              <w:jc w:val="center"/>
              <w:rPr>
                <w:rFonts w:ascii="ＭＳ 明朝" w:hAnsi="ＭＳ 明朝" w:cs="ＭＳ ゴシック"/>
                <w:bCs/>
                <w:sz w:val="20"/>
                <w:szCs w:val="20"/>
              </w:rPr>
            </w:pPr>
            <w:r w:rsidRPr="007D2863">
              <w:rPr>
                <w:rFonts w:ascii="ＭＳ 明朝" w:hAnsi="ＭＳ 明朝" w:cs="ＭＳ ゴシック"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14:paraId="52579A13" w14:textId="77777777" w:rsidR="001C38BB" w:rsidRPr="007D2863" w:rsidRDefault="00843AF4" w:rsidP="0061461A">
            <w:pPr>
              <w:rPr>
                <w:rFonts w:ascii="ＭＳ 明朝" w:hAnsi="ＭＳ 明朝" w:cs="ＭＳ ゴシック"/>
                <w:bCs/>
                <w:sz w:val="20"/>
                <w:szCs w:val="20"/>
              </w:rPr>
            </w:pPr>
            <w:r w:rsidRPr="007D2863">
              <w:rPr>
                <w:rFonts w:ascii="ＭＳ 明朝" w:hAnsi="ＭＳ 明朝" w:cs="ＭＳ ゴシック" w:hint="eastAsia"/>
                <w:bCs/>
                <w:sz w:val="20"/>
                <w:szCs w:val="20"/>
              </w:rPr>
              <w:t>本社　／　○○部</w:t>
            </w:r>
          </w:p>
        </w:tc>
      </w:tr>
      <w:tr w:rsidR="001C38BB" w:rsidRPr="007D2863" w14:paraId="2DE1F928" w14:textId="77777777" w:rsidTr="00216F5F">
        <w:trPr>
          <w:trHeight w:val="624"/>
        </w:trPr>
        <w:tc>
          <w:tcPr>
            <w:tcW w:w="1276" w:type="dxa"/>
            <w:vMerge/>
            <w:tcBorders>
              <w:top w:val="dotted" w:sz="4" w:space="0" w:color="auto"/>
              <w:left w:val="single" w:sz="4" w:space="0" w:color="auto"/>
              <w:bottom w:val="single" w:sz="4" w:space="0" w:color="auto"/>
              <w:right w:val="dotted" w:sz="4" w:space="0" w:color="auto"/>
            </w:tcBorders>
          </w:tcPr>
          <w:p w14:paraId="7C6FADF4" w14:textId="77777777" w:rsidR="001C38BB" w:rsidRPr="007D2863" w:rsidRDefault="001C38BB" w:rsidP="00843AF4">
            <w:pPr>
              <w:jc w:val="center"/>
              <w:rPr>
                <w:rFonts w:ascii="ＭＳ 明朝" w:hAnsi="ＭＳ 明朝" w:cs="ＭＳ ゴシック"/>
                <w:bCs/>
                <w:sz w:val="20"/>
                <w:szCs w:val="20"/>
              </w:rPr>
            </w:pPr>
          </w:p>
        </w:tc>
        <w:tc>
          <w:tcPr>
            <w:tcW w:w="8741" w:type="dxa"/>
            <w:gridSpan w:val="2"/>
            <w:tcBorders>
              <w:top w:val="dotted" w:sz="4" w:space="0" w:color="auto"/>
              <w:left w:val="dotted" w:sz="4" w:space="0" w:color="auto"/>
              <w:bottom w:val="single" w:sz="4" w:space="0" w:color="auto"/>
              <w:right w:val="single" w:sz="4" w:space="0" w:color="auto"/>
            </w:tcBorders>
            <w:vAlign w:val="center"/>
          </w:tcPr>
          <w:p w14:paraId="63715CF4"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【業務内容】</w:t>
            </w:r>
          </w:p>
          <w:p w14:paraId="0F07EB76"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アジア市場の代理店向け営業、新製品プロモーション</w:t>
            </w:r>
            <w:r w:rsidR="00EB6F6D" w:rsidRPr="007D2863">
              <w:rPr>
                <w:rFonts w:ascii="ＭＳ 明朝" w:hAnsi="ＭＳ 明朝" w:cs="ＭＳ ゴシック" w:hint="eastAsia"/>
                <w:bCs/>
                <w:sz w:val="20"/>
                <w:szCs w:val="20"/>
              </w:rPr>
              <w:t>の</w:t>
            </w:r>
            <w:r w:rsidRPr="007D2863">
              <w:rPr>
                <w:rFonts w:ascii="ＭＳ 明朝" w:hAnsi="ＭＳ 明朝" w:cs="ＭＳ ゴシック" w:hint="eastAsia"/>
                <w:bCs/>
                <w:sz w:val="20"/>
                <w:szCs w:val="20"/>
              </w:rPr>
              <w:t>提案、輸出入業務、契約管理</w:t>
            </w:r>
          </w:p>
          <w:p w14:paraId="3DE0DA25"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現地打ち合わせへの参加、打ち合わせの手配など</w:t>
            </w:r>
          </w:p>
          <w:p w14:paraId="761D93D5" w14:textId="77777777" w:rsidR="00102D45" w:rsidRPr="007D2863" w:rsidRDefault="00102D45" w:rsidP="00102D45">
            <w:pPr>
              <w:rPr>
                <w:rFonts w:ascii="ＭＳ 明朝" w:hAnsi="ＭＳ 明朝" w:cs="ＭＳ ゴシック"/>
                <w:bCs/>
                <w:sz w:val="20"/>
                <w:szCs w:val="20"/>
              </w:rPr>
            </w:pPr>
          </w:p>
          <w:p w14:paraId="67BD3CC6"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【取扱商材】</w:t>
            </w:r>
          </w:p>
          <w:p w14:paraId="61D1756F"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子</w:t>
            </w:r>
            <w:r w:rsidR="00EB61FF" w:rsidRPr="007D2863">
              <w:rPr>
                <w:rFonts w:ascii="ＭＳ 明朝" w:hAnsi="ＭＳ 明朝" w:cs="ＭＳ ゴシック" w:hint="eastAsia"/>
                <w:bCs/>
                <w:sz w:val="20"/>
                <w:szCs w:val="20"/>
              </w:rPr>
              <w:t>ども</w:t>
            </w:r>
            <w:r w:rsidRPr="007D2863">
              <w:rPr>
                <w:rFonts w:ascii="ＭＳ 明朝" w:hAnsi="ＭＳ 明朝" w:cs="ＭＳ ゴシック" w:hint="eastAsia"/>
                <w:bCs/>
                <w:sz w:val="20"/>
                <w:szCs w:val="20"/>
              </w:rPr>
              <w:t>向け玩具</w:t>
            </w:r>
          </w:p>
          <w:p w14:paraId="3B9306AE" w14:textId="77777777" w:rsidR="00102D45" w:rsidRPr="007D2863" w:rsidRDefault="00102D45" w:rsidP="00102D45">
            <w:pPr>
              <w:rPr>
                <w:rFonts w:ascii="ＭＳ 明朝" w:hAnsi="ＭＳ 明朝" w:cs="ＭＳ ゴシック"/>
                <w:bCs/>
                <w:sz w:val="20"/>
                <w:szCs w:val="20"/>
              </w:rPr>
            </w:pPr>
          </w:p>
          <w:p w14:paraId="12741582"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【担当エリア】</w:t>
            </w:r>
          </w:p>
          <w:p w14:paraId="0A69DCF8"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アジア地域（モンゴル、中国、インド、パキスタン）</w:t>
            </w:r>
          </w:p>
          <w:p w14:paraId="1A4EC72D" w14:textId="77777777" w:rsidR="00102D45" w:rsidRPr="007D2863" w:rsidRDefault="00102D45" w:rsidP="00102D45">
            <w:pPr>
              <w:rPr>
                <w:rFonts w:ascii="ＭＳ 明朝" w:hAnsi="ＭＳ 明朝" w:cs="ＭＳ ゴシック"/>
                <w:bCs/>
                <w:sz w:val="20"/>
                <w:szCs w:val="20"/>
              </w:rPr>
            </w:pPr>
          </w:p>
          <w:p w14:paraId="5B3BBBD9"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【取引顧客】</w:t>
            </w:r>
          </w:p>
          <w:p w14:paraId="1DA25E02"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従業員数：xxx～</w:t>
            </w:r>
            <w:proofErr w:type="spellStart"/>
            <w:r w:rsidRPr="007D2863">
              <w:rPr>
                <w:rFonts w:ascii="ＭＳ 明朝" w:hAnsi="ＭＳ 明朝" w:cs="ＭＳ ゴシック" w:hint="eastAsia"/>
                <w:bCs/>
                <w:sz w:val="20"/>
                <w:szCs w:val="20"/>
              </w:rPr>
              <w:t>x</w:t>
            </w:r>
            <w:r w:rsidRPr="007D2863">
              <w:rPr>
                <w:rFonts w:ascii="ＭＳ 明朝" w:hAnsi="ＭＳ 明朝" w:cs="ＭＳ ゴシック"/>
                <w:bCs/>
                <w:sz w:val="20"/>
                <w:szCs w:val="20"/>
              </w:rPr>
              <w:t>,</w:t>
            </w:r>
            <w:r w:rsidRPr="007D2863">
              <w:rPr>
                <w:rFonts w:ascii="ＭＳ 明朝" w:hAnsi="ＭＳ 明朝" w:cs="ＭＳ ゴシック" w:hint="eastAsia"/>
                <w:bCs/>
                <w:sz w:val="20"/>
                <w:szCs w:val="20"/>
              </w:rPr>
              <w:t>xxx</w:t>
            </w:r>
            <w:proofErr w:type="spellEnd"/>
            <w:r w:rsidR="00BA2914" w:rsidRPr="007D2863">
              <w:rPr>
                <w:rFonts w:ascii="ＭＳ 明朝" w:hAnsi="ＭＳ 明朝" w:cs="ＭＳ ゴシック" w:hint="eastAsia"/>
                <w:bCs/>
                <w:sz w:val="20"/>
                <w:szCs w:val="20"/>
              </w:rPr>
              <w:t>人</w:t>
            </w:r>
            <w:r w:rsidRPr="007D2863">
              <w:rPr>
                <w:rFonts w:ascii="ＭＳ 明朝" w:hAnsi="ＭＳ 明朝" w:cs="ＭＳ ゴシック" w:hint="eastAsia"/>
                <w:bCs/>
                <w:sz w:val="20"/>
                <w:szCs w:val="20"/>
              </w:rPr>
              <w:t>以下の小売企業xx社</w:t>
            </w:r>
          </w:p>
          <w:p w14:paraId="78FD34F6"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主な商談相手：経営層、開発部、企画部</w:t>
            </w:r>
          </w:p>
          <w:p w14:paraId="24E5B116" w14:textId="77777777" w:rsidR="00102D45" w:rsidRPr="007D2863" w:rsidRDefault="00102D45" w:rsidP="00102D45">
            <w:pPr>
              <w:rPr>
                <w:rFonts w:ascii="ＭＳ 明朝" w:hAnsi="ＭＳ 明朝" w:cs="ＭＳ ゴシック"/>
                <w:bCs/>
                <w:sz w:val="20"/>
                <w:szCs w:val="20"/>
              </w:rPr>
            </w:pPr>
          </w:p>
          <w:p w14:paraId="1AC76C3D"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【営業スタイル】</w:t>
            </w:r>
          </w:p>
          <w:p w14:paraId="6F90326E"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新規（xx％）：訪問営業、電話、メール</w:t>
            </w:r>
          </w:p>
          <w:p w14:paraId="09EB90BD"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既存（xx％）：追加提案、アフターフォロー</w:t>
            </w:r>
          </w:p>
          <w:p w14:paraId="2D1C4FFE" w14:textId="77777777" w:rsidR="00102D45" w:rsidRPr="007D2863" w:rsidRDefault="00102D45" w:rsidP="00102D45">
            <w:pPr>
              <w:rPr>
                <w:rFonts w:ascii="ＭＳ 明朝" w:hAnsi="ＭＳ 明朝" w:cs="ＭＳ ゴシック"/>
                <w:bCs/>
                <w:sz w:val="20"/>
                <w:szCs w:val="20"/>
              </w:rPr>
            </w:pPr>
          </w:p>
          <w:p w14:paraId="323598FE"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【実績】</w:t>
            </w:r>
          </w:p>
          <w:p w14:paraId="4D3B1A52" w14:textId="77777777" w:rsidR="00102D45"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20</w:t>
            </w:r>
            <w:r w:rsidRPr="007D2863">
              <w:rPr>
                <w:rFonts w:ascii="ＭＳ 明朝" w:hAnsi="ＭＳ 明朝" w:cs="ＭＳ ゴシック"/>
                <w:bCs/>
                <w:sz w:val="20"/>
                <w:szCs w:val="20"/>
              </w:rPr>
              <w:t>xx</w:t>
            </w:r>
            <w:r w:rsidRPr="007D2863">
              <w:rPr>
                <w:rFonts w:ascii="ＭＳ 明朝" w:hAnsi="ＭＳ 明朝" w:cs="ＭＳ ゴシック" w:hint="eastAsia"/>
                <w:bCs/>
                <w:sz w:val="20"/>
                <w:szCs w:val="20"/>
              </w:rPr>
              <w:t>年度　モンゴル市場での商品</w:t>
            </w:r>
            <w:r w:rsidR="00EB6F6D" w:rsidRPr="007D2863">
              <w:rPr>
                <w:rFonts w:ascii="ＭＳ 明朝" w:hAnsi="ＭＳ 明朝" w:cs="ＭＳ ゴシック" w:hint="eastAsia"/>
                <w:bCs/>
                <w:sz w:val="20"/>
                <w:szCs w:val="20"/>
              </w:rPr>
              <w:t>の</w:t>
            </w:r>
            <w:r w:rsidRPr="007D2863">
              <w:rPr>
                <w:rFonts w:ascii="ＭＳ 明朝" w:hAnsi="ＭＳ 明朝" w:cs="ＭＳ ゴシック" w:hint="eastAsia"/>
                <w:bCs/>
                <w:sz w:val="20"/>
                <w:szCs w:val="20"/>
              </w:rPr>
              <w:t>提案、契約、開発、販売</w:t>
            </w:r>
          </w:p>
          <w:p w14:paraId="6F6D91A8" w14:textId="77777777" w:rsidR="008F65C0" w:rsidRPr="007D2863" w:rsidRDefault="00102D45" w:rsidP="00102D45">
            <w:pPr>
              <w:rPr>
                <w:rFonts w:ascii="ＭＳ 明朝" w:hAnsi="ＭＳ 明朝" w:cs="ＭＳ ゴシック"/>
                <w:bCs/>
                <w:sz w:val="20"/>
                <w:szCs w:val="20"/>
              </w:rPr>
            </w:pPr>
            <w:r w:rsidRPr="007D2863">
              <w:rPr>
                <w:rFonts w:ascii="ＭＳ 明朝" w:hAnsi="ＭＳ 明朝" w:cs="ＭＳ ゴシック" w:hint="eastAsia"/>
                <w:bCs/>
                <w:sz w:val="20"/>
                <w:szCs w:val="20"/>
              </w:rPr>
              <w:t>新シリーズ商材の現地立ち上げを提案から契約、開発、販売まで担当。現地パートナーと密に連絡を取り合うことで、現地に合った仕様にローカライズを行い、</w:t>
            </w:r>
            <w:proofErr w:type="spellStart"/>
            <w:r w:rsidRPr="007D2863">
              <w:rPr>
                <w:rFonts w:ascii="ＭＳ 明朝" w:hAnsi="ＭＳ 明朝" w:cs="ＭＳ ゴシック"/>
                <w:bCs/>
                <w:sz w:val="20"/>
                <w:szCs w:val="20"/>
              </w:rPr>
              <w:t>x</w:t>
            </w:r>
            <w:r w:rsidR="00ED22EE" w:rsidRPr="007D2863">
              <w:rPr>
                <w:rFonts w:ascii="ＭＳ 明朝" w:hAnsi="ＭＳ 明朝" w:cs="ＭＳ ゴシック"/>
                <w:bCs/>
                <w:sz w:val="20"/>
                <w:szCs w:val="20"/>
              </w:rPr>
              <w:t>,x</w:t>
            </w:r>
            <w:r w:rsidRPr="007D2863">
              <w:rPr>
                <w:rFonts w:ascii="ＭＳ 明朝" w:hAnsi="ＭＳ 明朝" w:cs="ＭＳ ゴシック"/>
                <w:bCs/>
                <w:sz w:val="20"/>
                <w:szCs w:val="20"/>
              </w:rPr>
              <w:t>xx</w:t>
            </w:r>
            <w:proofErr w:type="spellEnd"/>
            <w:r w:rsidRPr="007D2863">
              <w:rPr>
                <w:rFonts w:ascii="ＭＳ 明朝" w:hAnsi="ＭＳ 明朝" w:cs="ＭＳ ゴシック" w:hint="eastAsia"/>
                <w:bCs/>
                <w:sz w:val="20"/>
                <w:szCs w:val="20"/>
              </w:rPr>
              <w:t>万円の売上を達成。</w:t>
            </w:r>
          </w:p>
          <w:p w14:paraId="5979BA03" w14:textId="77777777" w:rsidR="00023806" w:rsidRPr="007D2863" w:rsidRDefault="00023806" w:rsidP="00023806">
            <w:pPr>
              <w:rPr>
                <w:rFonts w:ascii="ＭＳ 明朝" w:hAnsi="ＭＳ 明朝" w:cs="ＭＳ ゴシック"/>
                <w:bCs/>
                <w:sz w:val="20"/>
                <w:szCs w:val="20"/>
              </w:rPr>
            </w:pPr>
          </w:p>
        </w:tc>
      </w:tr>
      <w:bookmarkEnd w:id="0"/>
    </w:tbl>
    <w:p w14:paraId="512034DE" w14:textId="77777777" w:rsidR="00136921" w:rsidRPr="007D2863" w:rsidRDefault="00136921" w:rsidP="0080353B">
      <w:pPr>
        <w:rPr>
          <w:rFonts w:ascii="ＭＳ 明朝" w:hAnsi="ＭＳ 明朝" w:cs="ＭＳ ゴシック"/>
          <w:bCs/>
          <w:sz w:val="20"/>
          <w:szCs w:val="20"/>
        </w:rPr>
      </w:pPr>
    </w:p>
    <w:p w14:paraId="5B991179" w14:textId="77777777" w:rsidR="00843AF4" w:rsidRPr="007D2863" w:rsidRDefault="00843AF4" w:rsidP="0080353B">
      <w:pPr>
        <w:rPr>
          <w:rFonts w:ascii="ＭＳ 明朝" w:hAnsi="ＭＳ 明朝" w:cs="ＭＳ ゴシック"/>
          <w:bCs/>
          <w:sz w:val="20"/>
          <w:szCs w:val="20"/>
        </w:rPr>
      </w:pPr>
      <w:r w:rsidRPr="007D2863">
        <w:rPr>
          <w:rFonts w:ascii="ＭＳ 明朝" w:hAnsi="ＭＳ 明朝" w:cs="ＭＳ ゴシック" w:hint="eastAsia"/>
          <w:bCs/>
          <w:sz w:val="20"/>
          <w:szCs w:val="20"/>
        </w:rPr>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23806" w:rsidRPr="007D2863" w14:paraId="26C19899" w14:textId="77777777" w:rsidTr="00B90A31">
        <w:tc>
          <w:tcPr>
            <w:tcW w:w="3119" w:type="dxa"/>
            <w:shd w:val="clear" w:color="auto" w:fill="auto"/>
          </w:tcPr>
          <w:p w14:paraId="1A402D38" w14:textId="77777777" w:rsidR="00023806" w:rsidRPr="007D2863" w:rsidRDefault="00023806" w:rsidP="00023806">
            <w:pPr>
              <w:rPr>
                <w:rFonts w:ascii="ＭＳ 明朝" w:hAnsi="ＭＳ 明朝" w:cs="ＭＳ ゴシック"/>
                <w:bCs/>
                <w:sz w:val="20"/>
                <w:szCs w:val="20"/>
              </w:rPr>
            </w:pPr>
            <w:r w:rsidRPr="007D2863">
              <w:rPr>
                <w:rFonts w:ascii="ＭＳ 明朝" w:hAnsi="ＭＳ 明朝" w:cs="ＭＳ ゴシック" w:hint="eastAsia"/>
                <w:bCs/>
                <w:sz w:val="20"/>
                <w:szCs w:val="20"/>
              </w:rPr>
              <w:t>Word</w:t>
            </w:r>
          </w:p>
        </w:tc>
        <w:tc>
          <w:tcPr>
            <w:tcW w:w="6899" w:type="dxa"/>
            <w:shd w:val="clear" w:color="auto" w:fill="auto"/>
          </w:tcPr>
          <w:p w14:paraId="2B138427" w14:textId="77777777" w:rsidR="00023806" w:rsidRPr="007D2863" w:rsidRDefault="0067785D" w:rsidP="00023806">
            <w:pPr>
              <w:rPr>
                <w:rFonts w:ascii="ＭＳ 明朝" w:hAnsi="ＭＳ 明朝"/>
                <w:sz w:val="20"/>
                <w:szCs w:val="20"/>
              </w:rPr>
            </w:pPr>
            <w:r w:rsidRPr="007D2863">
              <w:rPr>
                <w:rFonts w:ascii="ＭＳ 明朝" w:hAnsi="ＭＳ 明朝" w:cs="ＭＳ ゴシック" w:hint="eastAsia"/>
                <w:bCs/>
                <w:sz w:val="20"/>
                <w:szCs w:val="20"/>
              </w:rPr>
              <w:t>報告書、見積書、礼状</w:t>
            </w:r>
            <w:r w:rsidR="0029580A" w:rsidRPr="007D2863">
              <w:rPr>
                <w:rFonts w:ascii="ＭＳ 明朝" w:hAnsi="ＭＳ 明朝" w:cs="ＭＳ ゴシック" w:hint="eastAsia"/>
                <w:bCs/>
                <w:sz w:val="20"/>
                <w:szCs w:val="20"/>
              </w:rPr>
              <w:t>など</w:t>
            </w:r>
            <w:r w:rsidRPr="007D2863">
              <w:rPr>
                <w:rFonts w:ascii="ＭＳ 明朝" w:hAnsi="ＭＳ 明朝" w:cs="ＭＳ ゴシック" w:hint="eastAsia"/>
                <w:bCs/>
                <w:sz w:val="20"/>
                <w:szCs w:val="20"/>
              </w:rPr>
              <w:t>の社内外文書</w:t>
            </w:r>
            <w:r w:rsidR="006D772A" w:rsidRPr="007D2863">
              <w:rPr>
                <w:rFonts w:ascii="ＭＳ 明朝" w:hAnsi="ＭＳ 明朝" w:cs="ＭＳ ゴシック" w:hint="eastAsia"/>
                <w:bCs/>
                <w:sz w:val="20"/>
                <w:szCs w:val="20"/>
              </w:rPr>
              <w:t>が作成できるレベル</w:t>
            </w:r>
          </w:p>
        </w:tc>
      </w:tr>
      <w:tr w:rsidR="00023806" w:rsidRPr="007D2863" w14:paraId="7EF0F57E" w14:textId="77777777" w:rsidTr="00B90A31">
        <w:tc>
          <w:tcPr>
            <w:tcW w:w="3119" w:type="dxa"/>
            <w:shd w:val="clear" w:color="auto" w:fill="auto"/>
          </w:tcPr>
          <w:p w14:paraId="6C07E38C" w14:textId="77777777" w:rsidR="00023806" w:rsidRPr="007D2863" w:rsidRDefault="00023806" w:rsidP="00023806">
            <w:pPr>
              <w:rPr>
                <w:rFonts w:ascii="ＭＳ 明朝" w:hAnsi="ＭＳ 明朝" w:cs="ＭＳ ゴシック"/>
                <w:bCs/>
                <w:sz w:val="20"/>
                <w:szCs w:val="20"/>
              </w:rPr>
            </w:pPr>
            <w:r w:rsidRPr="007D2863">
              <w:rPr>
                <w:rFonts w:ascii="ＭＳ 明朝" w:hAnsi="ＭＳ 明朝" w:cs="ＭＳ ゴシック" w:hint="eastAsia"/>
                <w:bCs/>
                <w:sz w:val="20"/>
                <w:szCs w:val="20"/>
              </w:rPr>
              <w:t>Excel</w:t>
            </w:r>
          </w:p>
        </w:tc>
        <w:tc>
          <w:tcPr>
            <w:tcW w:w="6899" w:type="dxa"/>
            <w:shd w:val="clear" w:color="auto" w:fill="auto"/>
          </w:tcPr>
          <w:p w14:paraId="05B15405" w14:textId="77777777" w:rsidR="00023806" w:rsidRPr="007D2863" w:rsidRDefault="00023806" w:rsidP="00023806">
            <w:pPr>
              <w:rPr>
                <w:rFonts w:ascii="ＭＳ 明朝" w:hAnsi="ＭＳ 明朝"/>
                <w:sz w:val="20"/>
                <w:szCs w:val="20"/>
              </w:rPr>
            </w:pPr>
            <w:r w:rsidRPr="007D2863">
              <w:rPr>
                <w:rFonts w:ascii="ＭＳ 明朝" w:hAnsi="ＭＳ 明朝" w:hint="eastAsia"/>
                <w:sz w:val="20"/>
                <w:szCs w:val="20"/>
              </w:rPr>
              <w:t>関数の使用や</w:t>
            </w:r>
            <w:r w:rsidR="0067785D" w:rsidRPr="007D2863">
              <w:rPr>
                <w:rFonts w:ascii="ＭＳ 明朝" w:hAnsi="ＭＳ 明朝" w:hint="eastAsia"/>
                <w:sz w:val="20"/>
                <w:szCs w:val="20"/>
              </w:rPr>
              <w:t>デ</w:t>
            </w:r>
            <w:r w:rsidRPr="007D2863">
              <w:rPr>
                <w:rFonts w:ascii="ＭＳ 明朝" w:hAnsi="ＭＳ 明朝" w:hint="eastAsia"/>
                <w:sz w:val="20"/>
                <w:szCs w:val="20"/>
              </w:rPr>
              <w:t>ータ表</w:t>
            </w:r>
            <w:r w:rsidR="006D772A" w:rsidRPr="007D2863">
              <w:rPr>
                <w:rFonts w:ascii="ＭＳ 明朝" w:hAnsi="ＭＳ 明朝" w:cs="ＭＳ ゴシック" w:hint="eastAsia"/>
                <w:bCs/>
                <w:sz w:val="20"/>
                <w:szCs w:val="20"/>
              </w:rPr>
              <w:t>が作成できるレベル</w:t>
            </w:r>
          </w:p>
        </w:tc>
      </w:tr>
      <w:tr w:rsidR="00023806" w:rsidRPr="007D2863" w14:paraId="19C3E304" w14:textId="77777777" w:rsidTr="00B90A31">
        <w:tc>
          <w:tcPr>
            <w:tcW w:w="3119" w:type="dxa"/>
            <w:shd w:val="clear" w:color="auto" w:fill="auto"/>
          </w:tcPr>
          <w:p w14:paraId="7D06CD05" w14:textId="77777777" w:rsidR="00023806" w:rsidRPr="007D2863" w:rsidRDefault="00023806" w:rsidP="00023806">
            <w:pPr>
              <w:rPr>
                <w:rFonts w:ascii="ＭＳ 明朝" w:hAnsi="ＭＳ 明朝" w:cs="ＭＳ ゴシック"/>
                <w:bCs/>
                <w:sz w:val="20"/>
                <w:szCs w:val="20"/>
              </w:rPr>
            </w:pPr>
            <w:r w:rsidRPr="007D2863">
              <w:rPr>
                <w:rFonts w:ascii="ＭＳ 明朝" w:hAnsi="ＭＳ 明朝" w:cs="ＭＳ ゴシック" w:hint="eastAsia"/>
                <w:bCs/>
                <w:sz w:val="20"/>
                <w:szCs w:val="20"/>
              </w:rPr>
              <w:t>PowerPoint</w:t>
            </w:r>
          </w:p>
        </w:tc>
        <w:tc>
          <w:tcPr>
            <w:tcW w:w="6899" w:type="dxa"/>
            <w:shd w:val="clear" w:color="auto" w:fill="auto"/>
          </w:tcPr>
          <w:p w14:paraId="08F4288A" w14:textId="77777777" w:rsidR="00023806" w:rsidRPr="007D2863" w:rsidRDefault="00023806" w:rsidP="00023806">
            <w:pPr>
              <w:rPr>
                <w:rFonts w:ascii="ＭＳ 明朝" w:hAnsi="ＭＳ 明朝"/>
                <w:sz w:val="20"/>
                <w:szCs w:val="20"/>
              </w:rPr>
            </w:pPr>
            <w:r w:rsidRPr="007D2863">
              <w:rPr>
                <w:rFonts w:ascii="ＭＳ 明朝" w:hAnsi="ＭＳ 明朝" w:hint="eastAsia"/>
                <w:sz w:val="20"/>
                <w:szCs w:val="20"/>
              </w:rPr>
              <w:t>会議資料</w:t>
            </w:r>
            <w:r w:rsidR="00036436" w:rsidRPr="007D2863">
              <w:rPr>
                <w:rFonts w:ascii="ＭＳ 明朝" w:hAnsi="ＭＳ 明朝" w:hint="eastAsia"/>
                <w:sz w:val="20"/>
                <w:szCs w:val="20"/>
              </w:rPr>
              <w:t>、提案資料</w:t>
            </w:r>
            <w:r w:rsidR="006D772A" w:rsidRPr="007D2863">
              <w:rPr>
                <w:rFonts w:ascii="ＭＳ 明朝" w:hAnsi="ＭＳ 明朝" w:cs="ＭＳ ゴシック" w:hint="eastAsia"/>
                <w:bCs/>
                <w:sz w:val="20"/>
                <w:szCs w:val="20"/>
              </w:rPr>
              <w:t>が作成できるレベル</w:t>
            </w:r>
          </w:p>
        </w:tc>
      </w:tr>
    </w:tbl>
    <w:p w14:paraId="0AE8E2BA" w14:textId="77777777" w:rsidR="00136921" w:rsidRPr="007D2863" w:rsidRDefault="00136921" w:rsidP="0061461A">
      <w:pPr>
        <w:rPr>
          <w:rFonts w:ascii="ＭＳ 明朝" w:hAnsi="ＭＳ 明朝" w:cs="ＭＳ ゴシック"/>
          <w:bCs/>
          <w:sz w:val="20"/>
          <w:szCs w:val="20"/>
        </w:rPr>
      </w:pPr>
    </w:p>
    <w:p w14:paraId="234EBDFB" w14:textId="77777777" w:rsidR="00036436" w:rsidRPr="007D2863" w:rsidRDefault="00036436" w:rsidP="0061461A">
      <w:pPr>
        <w:rPr>
          <w:rFonts w:ascii="ＭＳ 明朝" w:hAnsi="ＭＳ 明朝" w:cs="ＭＳ ゴシック"/>
          <w:bCs/>
          <w:sz w:val="20"/>
          <w:szCs w:val="20"/>
        </w:rPr>
      </w:pPr>
      <w:r w:rsidRPr="007D2863">
        <w:rPr>
          <w:rFonts w:ascii="ＭＳ 明朝" w:hAnsi="ＭＳ 明朝" w:cs="ＭＳ ゴシック" w:hint="eastAsia"/>
          <w:bCs/>
          <w:sz w:val="20"/>
          <w:szCs w:val="20"/>
        </w:rPr>
        <w:t>■活かせる経験・知識・技術</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36436" w:rsidRPr="007D2863" w14:paraId="182ACAAA" w14:textId="77777777" w:rsidTr="005A6AA5">
        <w:tc>
          <w:tcPr>
            <w:tcW w:w="3119" w:type="dxa"/>
            <w:shd w:val="clear" w:color="auto" w:fill="auto"/>
          </w:tcPr>
          <w:p w14:paraId="1EDB19CE" w14:textId="77777777" w:rsidR="00036436" w:rsidRPr="007D2863" w:rsidRDefault="00036436" w:rsidP="005A6AA5">
            <w:pPr>
              <w:rPr>
                <w:rFonts w:ascii="ＭＳ 明朝" w:hAnsi="ＭＳ 明朝"/>
                <w:sz w:val="20"/>
                <w:szCs w:val="20"/>
              </w:rPr>
            </w:pPr>
            <w:r w:rsidRPr="007D2863">
              <w:rPr>
                <w:rFonts w:ascii="ＭＳ 明朝" w:hAnsi="ＭＳ 明朝" w:hint="eastAsia"/>
                <w:sz w:val="20"/>
                <w:szCs w:val="20"/>
              </w:rPr>
              <w:lastRenderedPageBreak/>
              <w:t>英語</w:t>
            </w:r>
          </w:p>
        </w:tc>
        <w:tc>
          <w:tcPr>
            <w:tcW w:w="6899" w:type="dxa"/>
            <w:shd w:val="clear" w:color="auto" w:fill="auto"/>
          </w:tcPr>
          <w:p w14:paraId="5679C296" w14:textId="77777777" w:rsidR="00036436" w:rsidRPr="007D2863" w:rsidRDefault="00036436" w:rsidP="005A6AA5">
            <w:pPr>
              <w:rPr>
                <w:rFonts w:ascii="ＭＳ 明朝" w:hAnsi="ＭＳ 明朝"/>
                <w:sz w:val="20"/>
                <w:szCs w:val="20"/>
              </w:rPr>
            </w:pPr>
            <w:r w:rsidRPr="007D2863">
              <w:rPr>
                <w:rFonts w:ascii="ＭＳ 明朝" w:hAnsi="ＭＳ 明朝" w:cs="ＭＳ ゴシック" w:hint="eastAsia"/>
                <w:bCs/>
                <w:sz w:val="20"/>
                <w:szCs w:val="20"/>
              </w:rPr>
              <w:t>日常会話、メール、電話、会議、交渉する上で使用可能なレベル</w:t>
            </w:r>
          </w:p>
        </w:tc>
      </w:tr>
    </w:tbl>
    <w:p w14:paraId="3CAD8AE3" w14:textId="77777777" w:rsidR="00036436" w:rsidRPr="007D2863" w:rsidRDefault="00036436" w:rsidP="0061461A">
      <w:pPr>
        <w:rPr>
          <w:rFonts w:ascii="ＭＳ 明朝" w:hAnsi="ＭＳ 明朝" w:cs="ＭＳ ゴシック"/>
          <w:bCs/>
          <w:sz w:val="20"/>
          <w:szCs w:val="20"/>
        </w:rPr>
      </w:pPr>
    </w:p>
    <w:p w14:paraId="68B609F8" w14:textId="77777777" w:rsidR="00036436" w:rsidRPr="007D2863" w:rsidRDefault="00036436" w:rsidP="0061461A">
      <w:pPr>
        <w:rPr>
          <w:rFonts w:ascii="ＭＳ 明朝" w:hAnsi="ＭＳ 明朝" w:cs="ＭＳ ゴシック"/>
          <w:bCs/>
          <w:sz w:val="20"/>
          <w:szCs w:val="20"/>
        </w:rPr>
      </w:pPr>
    </w:p>
    <w:p w14:paraId="2AA95154" w14:textId="77777777" w:rsidR="00036436" w:rsidRPr="007D2863" w:rsidRDefault="00036436" w:rsidP="0061461A">
      <w:pPr>
        <w:rPr>
          <w:rFonts w:ascii="ＭＳ 明朝" w:hAnsi="ＭＳ 明朝" w:cs="ＭＳ ゴシック"/>
          <w:bCs/>
          <w:sz w:val="20"/>
          <w:szCs w:val="20"/>
        </w:rPr>
      </w:pPr>
    </w:p>
    <w:p w14:paraId="3CA1BC03" w14:textId="77777777" w:rsidR="00036436" w:rsidRPr="007D2863" w:rsidRDefault="00036436" w:rsidP="0061461A">
      <w:pPr>
        <w:rPr>
          <w:rFonts w:ascii="ＭＳ 明朝" w:hAnsi="ＭＳ 明朝" w:cs="ＭＳ ゴシック"/>
          <w:bCs/>
          <w:sz w:val="20"/>
          <w:szCs w:val="20"/>
        </w:rPr>
      </w:pPr>
    </w:p>
    <w:p w14:paraId="23B69748" w14:textId="77777777" w:rsidR="00D137B3" w:rsidRPr="007D2863" w:rsidRDefault="00D137B3" w:rsidP="0061461A">
      <w:pPr>
        <w:rPr>
          <w:rFonts w:ascii="ＭＳ 明朝" w:hAnsi="ＭＳ 明朝" w:cs="ＭＳ ゴシック"/>
          <w:bCs/>
          <w:sz w:val="20"/>
          <w:szCs w:val="20"/>
        </w:rPr>
      </w:pPr>
      <w:r w:rsidRPr="007D2863">
        <w:rPr>
          <w:rFonts w:ascii="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98"/>
      </w:tblGrid>
      <w:tr w:rsidR="00023806" w:rsidRPr="007D2863" w14:paraId="1BD343CA" w14:textId="77777777" w:rsidTr="00563709">
        <w:tc>
          <w:tcPr>
            <w:tcW w:w="4820" w:type="dxa"/>
            <w:shd w:val="clear" w:color="auto" w:fill="auto"/>
          </w:tcPr>
          <w:p w14:paraId="2ED676FB" w14:textId="77777777" w:rsidR="00023806" w:rsidRPr="007D2863" w:rsidRDefault="00023806" w:rsidP="00023806">
            <w:pPr>
              <w:rPr>
                <w:rFonts w:ascii="ＭＳ 明朝" w:hAnsi="ＭＳ 明朝"/>
                <w:sz w:val="20"/>
                <w:szCs w:val="20"/>
              </w:rPr>
            </w:pPr>
            <w:r w:rsidRPr="007D2863">
              <w:rPr>
                <w:rFonts w:ascii="ＭＳ 明朝" w:hAnsi="ＭＳ 明朝" w:hint="eastAsia"/>
                <w:sz w:val="20"/>
                <w:szCs w:val="20"/>
              </w:rPr>
              <w:t>普通自動車第一種運転免許</w:t>
            </w:r>
          </w:p>
        </w:tc>
        <w:tc>
          <w:tcPr>
            <w:tcW w:w="5198" w:type="dxa"/>
            <w:shd w:val="clear" w:color="auto" w:fill="auto"/>
          </w:tcPr>
          <w:p w14:paraId="749F3C25" w14:textId="77777777" w:rsidR="00023806" w:rsidRPr="007D2863" w:rsidRDefault="00023806" w:rsidP="00023806">
            <w:pPr>
              <w:rPr>
                <w:rFonts w:ascii="ＭＳ 明朝" w:hAnsi="ＭＳ 明朝"/>
                <w:sz w:val="20"/>
                <w:szCs w:val="20"/>
              </w:rPr>
            </w:pPr>
            <w:r w:rsidRPr="007D2863">
              <w:rPr>
                <w:rFonts w:ascii="ＭＳ 明朝" w:hAnsi="ＭＳ 明朝" w:hint="eastAsia"/>
                <w:sz w:val="20"/>
                <w:szCs w:val="20"/>
              </w:rPr>
              <w:t>20xx年xx月取得</w:t>
            </w:r>
          </w:p>
        </w:tc>
      </w:tr>
      <w:tr w:rsidR="00023806" w:rsidRPr="007D2863" w14:paraId="6953A7DE" w14:textId="77777777" w:rsidTr="00563709">
        <w:tc>
          <w:tcPr>
            <w:tcW w:w="4820" w:type="dxa"/>
            <w:shd w:val="clear" w:color="auto" w:fill="auto"/>
          </w:tcPr>
          <w:p w14:paraId="12DC690A" w14:textId="77777777" w:rsidR="00023806" w:rsidRPr="007D2863" w:rsidRDefault="00036436" w:rsidP="00023806">
            <w:pPr>
              <w:rPr>
                <w:rFonts w:ascii="ＭＳ 明朝" w:hAnsi="ＭＳ 明朝"/>
                <w:sz w:val="20"/>
                <w:szCs w:val="20"/>
              </w:rPr>
            </w:pPr>
            <w:r w:rsidRPr="007D2863">
              <w:rPr>
                <w:rFonts w:ascii="ＭＳ 明朝" w:hAnsi="ＭＳ 明朝" w:cs="ＭＳ ゴシック" w:hint="eastAsia"/>
                <w:bCs/>
                <w:sz w:val="20"/>
                <w:szCs w:val="20"/>
              </w:rPr>
              <w:t>貿易実務検定 B級</w:t>
            </w:r>
          </w:p>
        </w:tc>
        <w:tc>
          <w:tcPr>
            <w:tcW w:w="5198" w:type="dxa"/>
            <w:shd w:val="clear" w:color="auto" w:fill="auto"/>
          </w:tcPr>
          <w:p w14:paraId="2CB65124" w14:textId="77777777" w:rsidR="00023806" w:rsidRPr="007D2863" w:rsidRDefault="00023806" w:rsidP="00023806">
            <w:pPr>
              <w:rPr>
                <w:rFonts w:ascii="ＭＳ 明朝" w:hAnsi="ＭＳ 明朝"/>
                <w:sz w:val="20"/>
                <w:szCs w:val="20"/>
              </w:rPr>
            </w:pPr>
            <w:r w:rsidRPr="007D2863">
              <w:rPr>
                <w:rFonts w:ascii="ＭＳ 明朝" w:hAnsi="ＭＳ 明朝" w:hint="eastAsia"/>
                <w:sz w:val="20"/>
                <w:szCs w:val="20"/>
              </w:rPr>
              <w:t>20xx年xx月</w:t>
            </w:r>
            <w:r w:rsidR="00B90A31" w:rsidRPr="007D2863">
              <w:rPr>
                <w:rFonts w:ascii="ＭＳ 明朝" w:hAnsi="ＭＳ 明朝" w:hint="eastAsia"/>
                <w:sz w:val="20"/>
                <w:szCs w:val="20"/>
              </w:rPr>
              <w:t>合格</w:t>
            </w:r>
          </w:p>
        </w:tc>
      </w:tr>
      <w:tr w:rsidR="00B90A31" w:rsidRPr="007D2863" w14:paraId="47B7443E" w14:textId="77777777" w:rsidTr="00563709">
        <w:tc>
          <w:tcPr>
            <w:tcW w:w="4820" w:type="dxa"/>
            <w:shd w:val="clear" w:color="auto" w:fill="auto"/>
          </w:tcPr>
          <w:p w14:paraId="495BEF07" w14:textId="77777777" w:rsidR="00B90A31" w:rsidRPr="007D2863" w:rsidRDefault="00563709" w:rsidP="00023806">
            <w:pPr>
              <w:rPr>
                <w:rFonts w:ascii="ＭＳ 明朝" w:hAnsi="ＭＳ 明朝"/>
                <w:sz w:val="20"/>
                <w:szCs w:val="20"/>
              </w:rPr>
            </w:pPr>
            <w:r w:rsidRPr="007D2863">
              <w:rPr>
                <w:rFonts w:ascii="ＭＳ 明朝" w:hAnsi="ＭＳ 明朝" w:hint="eastAsia"/>
                <w:sz w:val="20"/>
                <w:szCs w:val="20"/>
              </w:rPr>
              <w:t>TOEIC Listening＆Reading Test</w:t>
            </w:r>
            <w:r w:rsidR="00B90A31" w:rsidRPr="007D2863">
              <w:rPr>
                <w:rFonts w:ascii="ＭＳ 明朝" w:hAnsi="ＭＳ 明朝" w:hint="eastAsia"/>
                <w:sz w:val="20"/>
                <w:szCs w:val="20"/>
              </w:rPr>
              <w:t xml:space="preserve">　</w:t>
            </w:r>
            <w:r w:rsidR="00B90A31" w:rsidRPr="007D2863">
              <w:rPr>
                <w:rFonts w:ascii="ＭＳ 明朝" w:hAnsi="ＭＳ 明朝"/>
                <w:sz w:val="20"/>
                <w:szCs w:val="20"/>
              </w:rPr>
              <w:t>xxx</w:t>
            </w:r>
            <w:r w:rsidR="00B90A31" w:rsidRPr="007D2863">
              <w:rPr>
                <w:rFonts w:ascii="ＭＳ 明朝" w:hAnsi="ＭＳ 明朝" w:hint="eastAsia"/>
                <w:sz w:val="20"/>
                <w:szCs w:val="20"/>
              </w:rPr>
              <w:t>点</w:t>
            </w:r>
          </w:p>
        </w:tc>
        <w:tc>
          <w:tcPr>
            <w:tcW w:w="5198" w:type="dxa"/>
            <w:shd w:val="clear" w:color="auto" w:fill="auto"/>
          </w:tcPr>
          <w:p w14:paraId="66EDB14A" w14:textId="77777777" w:rsidR="00B90A31" w:rsidRPr="007D2863" w:rsidRDefault="00B90A31" w:rsidP="00023806">
            <w:pPr>
              <w:rPr>
                <w:rFonts w:ascii="ＭＳ 明朝" w:hAnsi="ＭＳ 明朝"/>
                <w:sz w:val="20"/>
                <w:szCs w:val="20"/>
              </w:rPr>
            </w:pPr>
            <w:r w:rsidRPr="007D2863">
              <w:rPr>
                <w:rFonts w:ascii="ＭＳ 明朝" w:hAnsi="ＭＳ 明朝" w:cs="ＭＳ ゴシック" w:hint="eastAsia"/>
                <w:bCs/>
                <w:sz w:val="20"/>
                <w:szCs w:val="20"/>
              </w:rPr>
              <w:t>20</w:t>
            </w:r>
            <w:r w:rsidRPr="007D2863">
              <w:rPr>
                <w:rFonts w:ascii="ＭＳ 明朝" w:hAnsi="ＭＳ 明朝" w:cs="ＭＳ ゴシック"/>
                <w:bCs/>
                <w:sz w:val="20"/>
                <w:szCs w:val="20"/>
              </w:rPr>
              <w:t>xx</w:t>
            </w:r>
            <w:r w:rsidRPr="007D2863">
              <w:rPr>
                <w:rFonts w:ascii="ＭＳ 明朝" w:hAnsi="ＭＳ 明朝" w:cs="ＭＳ ゴシック" w:hint="eastAsia"/>
                <w:bCs/>
                <w:sz w:val="20"/>
                <w:szCs w:val="20"/>
              </w:rPr>
              <w:t>年</w:t>
            </w:r>
            <w:r w:rsidRPr="007D2863">
              <w:rPr>
                <w:rFonts w:ascii="ＭＳ 明朝" w:hAnsi="ＭＳ 明朝" w:cs="ＭＳ ゴシック"/>
                <w:bCs/>
                <w:sz w:val="20"/>
                <w:szCs w:val="20"/>
              </w:rPr>
              <w:t>xx</w:t>
            </w:r>
            <w:r w:rsidRPr="007D2863">
              <w:rPr>
                <w:rFonts w:ascii="ＭＳ 明朝" w:hAnsi="ＭＳ 明朝" w:cs="ＭＳ ゴシック" w:hint="eastAsia"/>
                <w:bCs/>
                <w:sz w:val="20"/>
                <w:szCs w:val="20"/>
              </w:rPr>
              <w:t>月取得</w:t>
            </w:r>
          </w:p>
        </w:tc>
      </w:tr>
    </w:tbl>
    <w:p w14:paraId="5CC1C8A0" w14:textId="77777777" w:rsidR="004F755C" w:rsidRPr="007D2863" w:rsidRDefault="004F755C" w:rsidP="0061461A">
      <w:pPr>
        <w:rPr>
          <w:rFonts w:ascii="ＭＳ 明朝" w:hAnsi="ＭＳ 明朝" w:cs="ＭＳ ゴシック"/>
          <w:bCs/>
          <w:sz w:val="20"/>
          <w:szCs w:val="20"/>
        </w:rPr>
      </w:pPr>
    </w:p>
    <w:p w14:paraId="113A949E" w14:textId="13D0532B" w:rsidR="0030475C" w:rsidRPr="007D2863" w:rsidRDefault="005C0DB3" w:rsidP="0061461A">
      <w:pPr>
        <w:rPr>
          <w:rFonts w:ascii="ＭＳ 明朝" w:hAnsi="ＭＳ 明朝" w:cs="ＭＳ ゴシック"/>
          <w:bCs/>
          <w:sz w:val="20"/>
          <w:szCs w:val="20"/>
        </w:rPr>
      </w:pPr>
      <w:r w:rsidRPr="007D2863">
        <w:rPr>
          <w:rFonts w:ascii="ＭＳ 明朝" w:hAnsi="ＭＳ 明朝" w:cs="ＭＳ ゴシック" w:hint="eastAsia"/>
          <w:bCs/>
          <w:sz w:val="20"/>
          <w:szCs w:val="20"/>
        </w:rPr>
        <w:t>■自己</w:t>
      </w:r>
      <w:r w:rsidR="00136921" w:rsidRPr="007D2863">
        <w:rPr>
          <w:rFonts w:ascii="ＭＳ 明朝" w:hAnsi="ＭＳ 明朝" w:cs="ＭＳ ゴシック" w:hint="eastAsia"/>
          <w:bCs/>
          <w:sz w:val="20"/>
          <w:szCs w:val="20"/>
        </w:rPr>
        <w:t>PR</w:t>
      </w:r>
    </w:p>
    <w:p w14:paraId="0F6439DB" w14:textId="77777777" w:rsidR="00036436" w:rsidRPr="007D2863" w:rsidRDefault="00036436" w:rsidP="00036436">
      <w:pPr>
        <w:rPr>
          <w:rFonts w:ascii="ＭＳ 明朝" w:hAnsi="ＭＳ 明朝" w:cs="ＭＳ ゴシック"/>
          <w:bCs/>
          <w:sz w:val="20"/>
          <w:szCs w:val="20"/>
        </w:rPr>
      </w:pPr>
      <w:r w:rsidRPr="007D2863">
        <w:rPr>
          <w:rFonts w:ascii="ＭＳ 明朝" w:hAnsi="ＭＳ 明朝" w:cs="ＭＳ ゴシック" w:hint="eastAsia"/>
          <w:bCs/>
          <w:sz w:val="20"/>
          <w:szCs w:val="20"/>
        </w:rPr>
        <w:t>＜企画立案力＞</w:t>
      </w:r>
    </w:p>
    <w:p w14:paraId="130C52D7" w14:textId="77777777" w:rsidR="00036436" w:rsidRPr="007D2863" w:rsidRDefault="00036436" w:rsidP="00036436">
      <w:pPr>
        <w:rPr>
          <w:rFonts w:ascii="ＭＳ 明朝" w:hAnsi="ＭＳ 明朝" w:cs="ＭＳ ゴシック"/>
          <w:bCs/>
          <w:sz w:val="20"/>
          <w:szCs w:val="20"/>
        </w:rPr>
      </w:pPr>
      <w:r w:rsidRPr="007D2863">
        <w:rPr>
          <w:rFonts w:ascii="ＭＳ 明朝" w:hAnsi="ＭＳ 明朝" w:cs="ＭＳ ゴシック" w:hint="eastAsia"/>
          <w:bCs/>
          <w:sz w:val="20"/>
          <w:szCs w:val="20"/>
        </w:rPr>
        <w:t>市場</w:t>
      </w:r>
      <w:r w:rsidR="00AB4A05" w:rsidRPr="007D2863">
        <w:rPr>
          <w:rFonts w:ascii="ＭＳ 明朝" w:hAnsi="ＭＳ 明朝" w:cs="ＭＳ ゴシック" w:hint="eastAsia"/>
          <w:bCs/>
          <w:sz w:val="20"/>
          <w:szCs w:val="20"/>
        </w:rPr>
        <w:t>を考慮した課題の解決が</w:t>
      </w:r>
      <w:r w:rsidRPr="007D2863">
        <w:rPr>
          <w:rFonts w:ascii="ＭＳ 明朝" w:hAnsi="ＭＳ 明朝" w:cs="ＭＳ ゴシック" w:hint="eastAsia"/>
          <w:bCs/>
          <w:sz w:val="20"/>
          <w:szCs w:val="20"/>
        </w:rPr>
        <w:t>強みです。</w:t>
      </w:r>
      <w:r w:rsidR="00B36E96" w:rsidRPr="007D2863">
        <w:rPr>
          <w:rFonts w:ascii="ＭＳ 明朝" w:hAnsi="ＭＳ 明朝" w:cs="ＭＳ ゴシック" w:hint="eastAsia"/>
          <w:bCs/>
          <w:sz w:val="20"/>
          <w:szCs w:val="20"/>
        </w:rPr>
        <w:t>パートナー</w:t>
      </w:r>
      <w:r w:rsidRPr="007D2863">
        <w:rPr>
          <w:rFonts w:ascii="ＭＳ 明朝" w:hAnsi="ＭＳ 明朝" w:cs="ＭＳ ゴシック" w:hint="eastAsia"/>
          <w:bCs/>
          <w:sz w:val="20"/>
          <w:szCs w:val="20"/>
        </w:rPr>
        <w:t>を経由することにより現地の販売価格が大幅に高騰</w:t>
      </w:r>
      <w:r w:rsidR="001959B3" w:rsidRPr="007D2863">
        <w:rPr>
          <w:rFonts w:ascii="ＭＳ 明朝" w:hAnsi="ＭＳ 明朝" w:cs="ＭＳ ゴシック" w:hint="eastAsia"/>
          <w:bCs/>
          <w:sz w:val="20"/>
          <w:szCs w:val="20"/>
        </w:rPr>
        <w:t>し</w:t>
      </w:r>
      <w:r w:rsidR="00CB7397" w:rsidRPr="007D2863">
        <w:rPr>
          <w:rFonts w:ascii="ＭＳ 明朝" w:hAnsi="ＭＳ 明朝" w:cs="ＭＳ ゴシック" w:hint="eastAsia"/>
          <w:bCs/>
          <w:sz w:val="20"/>
          <w:szCs w:val="20"/>
        </w:rPr>
        <w:t>、</w:t>
      </w:r>
      <w:r w:rsidR="00AB4A05" w:rsidRPr="007D2863">
        <w:rPr>
          <w:rFonts w:ascii="ＭＳ 明朝" w:hAnsi="ＭＳ 明朝" w:cs="ＭＳ ゴシック" w:hint="eastAsia"/>
          <w:bCs/>
          <w:sz w:val="20"/>
          <w:szCs w:val="20"/>
        </w:rPr>
        <w:t>ターゲット</w:t>
      </w:r>
      <w:r w:rsidR="00CB7397" w:rsidRPr="007D2863">
        <w:rPr>
          <w:rFonts w:ascii="ＭＳ 明朝" w:hAnsi="ＭＳ 明朝" w:cs="ＭＳ ゴシック" w:hint="eastAsia"/>
          <w:bCs/>
          <w:sz w:val="20"/>
          <w:szCs w:val="20"/>
        </w:rPr>
        <w:t>層が限定さ</w:t>
      </w:r>
      <w:r w:rsidR="00AB4A05" w:rsidRPr="007D2863">
        <w:rPr>
          <w:rFonts w:ascii="ＭＳ 明朝" w:hAnsi="ＭＳ 明朝" w:cs="ＭＳ ゴシック" w:hint="eastAsia"/>
          <w:bCs/>
          <w:sz w:val="20"/>
          <w:szCs w:val="20"/>
        </w:rPr>
        <w:t>れてしまい</w:t>
      </w:r>
      <w:r w:rsidR="00CB7397" w:rsidRPr="007D2863">
        <w:rPr>
          <w:rFonts w:ascii="ＭＳ 明朝" w:hAnsi="ＭＳ 明朝" w:cs="ＭＳ ゴシック" w:hint="eastAsia"/>
          <w:bCs/>
          <w:sz w:val="20"/>
          <w:szCs w:val="20"/>
        </w:rPr>
        <w:t>売</w:t>
      </w:r>
      <w:r w:rsidR="00EB6F6D" w:rsidRPr="007D2863">
        <w:rPr>
          <w:rFonts w:ascii="ＭＳ 明朝" w:hAnsi="ＭＳ 明朝" w:cs="ＭＳ ゴシック" w:hint="eastAsia"/>
          <w:bCs/>
          <w:sz w:val="20"/>
          <w:szCs w:val="20"/>
        </w:rPr>
        <w:t>り</w:t>
      </w:r>
      <w:r w:rsidR="00CB7397" w:rsidRPr="007D2863">
        <w:rPr>
          <w:rFonts w:ascii="ＭＳ 明朝" w:hAnsi="ＭＳ 明朝" w:cs="ＭＳ ゴシック" w:hint="eastAsia"/>
          <w:bCs/>
          <w:sz w:val="20"/>
          <w:szCs w:val="20"/>
        </w:rPr>
        <w:t>上</w:t>
      </w:r>
      <w:r w:rsidR="00EB6F6D" w:rsidRPr="007D2863">
        <w:rPr>
          <w:rFonts w:ascii="ＭＳ 明朝" w:hAnsi="ＭＳ 明朝" w:cs="ＭＳ ゴシック" w:hint="eastAsia"/>
          <w:bCs/>
          <w:sz w:val="20"/>
          <w:szCs w:val="20"/>
        </w:rPr>
        <w:t>げ</w:t>
      </w:r>
      <w:r w:rsidR="00CB7397" w:rsidRPr="007D2863">
        <w:rPr>
          <w:rFonts w:ascii="ＭＳ 明朝" w:hAnsi="ＭＳ 明朝" w:cs="ＭＳ ゴシック" w:hint="eastAsia"/>
          <w:bCs/>
          <w:sz w:val="20"/>
          <w:szCs w:val="20"/>
        </w:rPr>
        <w:t>が伸び悩んでいました。</w:t>
      </w:r>
      <w:r w:rsidR="001959B3" w:rsidRPr="007D2863">
        <w:rPr>
          <w:rFonts w:ascii="ＭＳ 明朝" w:hAnsi="ＭＳ 明朝" w:cs="ＭＳ ゴシック" w:hint="eastAsia"/>
          <w:bCs/>
          <w:sz w:val="20"/>
          <w:szCs w:val="20"/>
        </w:rPr>
        <w:t>そこで、</w:t>
      </w:r>
      <w:r w:rsidRPr="007D2863">
        <w:rPr>
          <w:rFonts w:ascii="ＭＳ 明朝" w:hAnsi="ＭＳ 明朝" w:cs="ＭＳ ゴシック" w:hint="eastAsia"/>
          <w:bCs/>
          <w:sz w:val="20"/>
          <w:szCs w:val="20"/>
        </w:rPr>
        <w:t>現地</w:t>
      </w:r>
      <w:r w:rsidR="00CB7397" w:rsidRPr="007D2863">
        <w:rPr>
          <w:rFonts w:ascii="ＭＳ 明朝" w:hAnsi="ＭＳ 明朝" w:cs="ＭＳ ゴシック" w:hint="eastAsia"/>
          <w:bCs/>
          <w:sz w:val="20"/>
          <w:szCs w:val="20"/>
        </w:rPr>
        <w:t>販売</w:t>
      </w:r>
      <w:r w:rsidRPr="007D2863">
        <w:rPr>
          <w:rFonts w:ascii="ＭＳ 明朝" w:hAnsi="ＭＳ 明朝" w:cs="ＭＳ ゴシック" w:hint="eastAsia"/>
          <w:bCs/>
          <w:sz w:val="20"/>
          <w:szCs w:val="20"/>
        </w:rPr>
        <w:t>店にヒアリングを行</w:t>
      </w:r>
      <w:r w:rsidR="001959B3" w:rsidRPr="007D2863">
        <w:rPr>
          <w:rFonts w:ascii="ＭＳ 明朝" w:hAnsi="ＭＳ 明朝" w:cs="ＭＳ ゴシック" w:hint="eastAsia"/>
          <w:bCs/>
          <w:sz w:val="20"/>
          <w:szCs w:val="20"/>
        </w:rPr>
        <w:t>うなど市場調査を</w:t>
      </w:r>
      <w:r w:rsidR="00CB7397" w:rsidRPr="007D2863">
        <w:rPr>
          <w:rFonts w:ascii="ＭＳ 明朝" w:hAnsi="ＭＳ 明朝" w:cs="ＭＳ ゴシック" w:hint="eastAsia"/>
          <w:bCs/>
          <w:sz w:val="20"/>
          <w:szCs w:val="20"/>
        </w:rPr>
        <w:t>実施し</w:t>
      </w:r>
      <w:r w:rsidRPr="007D2863">
        <w:rPr>
          <w:rFonts w:ascii="ＭＳ 明朝" w:hAnsi="ＭＳ 明朝" w:cs="ＭＳ ゴシック" w:hint="eastAsia"/>
          <w:bCs/>
          <w:sz w:val="20"/>
          <w:szCs w:val="20"/>
        </w:rPr>
        <w:t>、</w:t>
      </w:r>
      <w:r w:rsidR="001959B3" w:rsidRPr="007D2863">
        <w:rPr>
          <w:rFonts w:ascii="ＭＳ 明朝" w:hAnsi="ＭＳ 明朝" w:cs="ＭＳ ゴシック" w:hint="eastAsia"/>
          <w:bCs/>
          <w:sz w:val="20"/>
          <w:szCs w:val="20"/>
        </w:rPr>
        <w:t>ターゲット</w:t>
      </w:r>
      <w:r w:rsidR="00CB7397" w:rsidRPr="007D2863">
        <w:rPr>
          <w:rFonts w:ascii="ＭＳ 明朝" w:hAnsi="ＭＳ 明朝" w:cs="ＭＳ ゴシック" w:hint="eastAsia"/>
          <w:bCs/>
          <w:sz w:val="20"/>
          <w:szCs w:val="20"/>
        </w:rPr>
        <w:t>の</w:t>
      </w:r>
      <w:r w:rsidRPr="007D2863">
        <w:rPr>
          <w:rFonts w:ascii="ＭＳ 明朝" w:hAnsi="ＭＳ 明朝" w:cs="ＭＳ ゴシック" w:hint="eastAsia"/>
          <w:bCs/>
          <w:sz w:val="20"/>
          <w:szCs w:val="20"/>
        </w:rPr>
        <w:t>拡大</w:t>
      </w:r>
      <w:r w:rsidR="00CB7397" w:rsidRPr="007D2863">
        <w:rPr>
          <w:rFonts w:ascii="ＭＳ 明朝" w:hAnsi="ＭＳ 明朝" w:cs="ＭＳ ゴシック" w:hint="eastAsia"/>
          <w:bCs/>
          <w:sz w:val="20"/>
          <w:szCs w:val="20"/>
        </w:rPr>
        <w:t>のためには価格を下げる</w:t>
      </w:r>
      <w:r w:rsidRPr="007D2863">
        <w:rPr>
          <w:rFonts w:ascii="ＭＳ 明朝" w:hAnsi="ＭＳ 明朝" w:cs="ＭＳ ゴシック" w:hint="eastAsia"/>
          <w:bCs/>
          <w:sz w:val="20"/>
          <w:szCs w:val="20"/>
        </w:rPr>
        <w:t>必要</w:t>
      </w:r>
      <w:r w:rsidR="00CB7397" w:rsidRPr="007D2863">
        <w:rPr>
          <w:rFonts w:ascii="ＭＳ 明朝" w:hAnsi="ＭＳ 明朝" w:cs="ＭＳ ゴシック" w:hint="eastAsia"/>
          <w:bCs/>
          <w:sz w:val="20"/>
          <w:szCs w:val="20"/>
        </w:rPr>
        <w:t>があると判断</w:t>
      </w:r>
      <w:r w:rsidRPr="007D2863">
        <w:rPr>
          <w:rFonts w:ascii="ＭＳ 明朝" w:hAnsi="ＭＳ 明朝" w:cs="ＭＳ ゴシック" w:hint="eastAsia"/>
          <w:bCs/>
          <w:sz w:val="20"/>
          <w:szCs w:val="20"/>
        </w:rPr>
        <w:t>。本社主導で</w:t>
      </w:r>
      <w:r w:rsidR="00981496" w:rsidRPr="007D2863">
        <w:rPr>
          <w:rFonts w:ascii="ＭＳ 明朝" w:hAnsi="ＭＳ 明朝" w:cs="ＭＳ ゴシック" w:hint="eastAsia"/>
          <w:bCs/>
          <w:sz w:val="20"/>
          <w:szCs w:val="20"/>
        </w:rPr>
        <w:t>調整が可能な</w:t>
      </w:r>
      <w:r w:rsidR="00E41985" w:rsidRPr="007D2863">
        <w:rPr>
          <w:rFonts w:ascii="ＭＳ 明朝" w:hAnsi="ＭＳ 明朝" w:cs="ＭＳ ゴシック" w:hint="eastAsia"/>
          <w:bCs/>
          <w:sz w:val="20"/>
          <w:szCs w:val="20"/>
        </w:rPr>
        <w:t>素材</w:t>
      </w:r>
      <w:r w:rsidRPr="007D2863">
        <w:rPr>
          <w:rFonts w:ascii="ＭＳ 明朝" w:hAnsi="ＭＳ 明朝" w:cs="ＭＳ ゴシック" w:hint="eastAsia"/>
          <w:bCs/>
          <w:sz w:val="20"/>
          <w:szCs w:val="20"/>
        </w:rPr>
        <w:t>に着目し、コスト削減案を</w:t>
      </w:r>
      <w:r w:rsidR="00CB7397" w:rsidRPr="007D2863">
        <w:rPr>
          <w:rFonts w:ascii="ＭＳ 明朝" w:hAnsi="ＭＳ 明朝" w:cs="ＭＳ ゴシック" w:hint="eastAsia"/>
          <w:bCs/>
          <w:sz w:val="20"/>
          <w:szCs w:val="20"/>
        </w:rPr>
        <w:lastRenderedPageBreak/>
        <w:t>提案</w:t>
      </w:r>
      <w:r w:rsidRPr="007D2863">
        <w:rPr>
          <w:rFonts w:ascii="ＭＳ 明朝" w:hAnsi="ＭＳ 明朝" w:cs="ＭＳ ゴシック" w:hint="eastAsia"/>
          <w:bCs/>
          <w:sz w:val="20"/>
          <w:szCs w:val="20"/>
        </w:rPr>
        <w:t>。結果として、</w:t>
      </w:r>
      <w:r w:rsidR="00CB7397" w:rsidRPr="007D2863">
        <w:rPr>
          <w:rFonts w:ascii="ＭＳ 明朝" w:hAnsi="ＭＳ 明朝" w:cs="ＭＳ ゴシック" w:hint="eastAsia"/>
          <w:bCs/>
          <w:sz w:val="20"/>
          <w:szCs w:val="20"/>
        </w:rPr>
        <w:t>低単価に</w:t>
      </w:r>
      <w:r w:rsidRPr="007D2863">
        <w:rPr>
          <w:rFonts w:ascii="ＭＳ 明朝" w:hAnsi="ＭＳ 明朝" w:cs="ＭＳ ゴシック" w:hint="eastAsia"/>
          <w:bCs/>
          <w:sz w:val="20"/>
          <w:szCs w:val="20"/>
        </w:rPr>
        <w:t>抑えることに成功し</w:t>
      </w:r>
      <w:r w:rsidR="00CB7397" w:rsidRPr="007D2863">
        <w:rPr>
          <w:rFonts w:ascii="ＭＳ 明朝" w:hAnsi="ＭＳ 明朝" w:cs="ＭＳ ゴシック" w:hint="eastAsia"/>
          <w:bCs/>
          <w:sz w:val="20"/>
          <w:szCs w:val="20"/>
        </w:rPr>
        <w:t>、</w:t>
      </w:r>
      <w:proofErr w:type="spellStart"/>
      <w:r w:rsidRPr="007D2863">
        <w:rPr>
          <w:rFonts w:ascii="ＭＳ 明朝" w:hAnsi="ＭＳ 明朝" w:cs="ＭＳ ゴシック" w:hint="eastAsia"/>
          <w:bCs/>
          <w:sz w:val="20"/>
          <w:szCs w:val="20"/>
        </w:rPr>
        <w:t>x</w:t>
      </w:r>
      <w:r w:rsidR="00E41985" w:rsidRPr="007D2863">
        <w:rPr>
          <w:rFonts w:ascii="ＭＳ 明朝" w:hAnsi="ＭＳ 明朝" w:cs="ＭＳ ゴシック"/>
          <w:bCs/>
          <w:sz w:val="20"/>
          <w:szCs w:val="20"/>
        </w:rPr>
        <w:t>,</w:t>
      </w:r>
      <w:r w:rsidRPr="007D2863">
        <w:rPr>
          <w:rFonts w:ascii="ＭＳ 明朝" w:hAnsi="ＭＳ 明朝" w:cs="ＭＳ ゴシック"/>
          <w:bCs/>
          <w:sz w:val="20"/>
          <w:szCs w:val="20"/>
        </w:rPr>
        <w:t>xxx</w:t>
      </w:r>
      <w:proofErr w:type="spellEnd"/>
      <w:r w:rsidRPr="007D2863">
        <w:rPr>
          <w:rFonts w:ascii="ＭＳ 明朝" w:hAnsi="ＭＳ 明朝" w:cs="ＭＳ ゴシック" w:hint="eastAsia"/>
          <w:bCs/>
          <w:sz w:val="20"/>
          <w:szCs w:val="20"/>
        </w:rPr>
        <w:t>万円の</w:t>
      </w:r>
      <w:r w:rsidR="00A96063" w:rsidRPr="007D2863">
        <w:rPr>
          <w:rFonts w:ascii="ＭＳ 明朝" w:hAnsi="ＭＳ 明朝" w:cs="ＭＳ ゴシック" w:hint="eastAsia"/>
          <w:bCs/>
          <w:sz w:val="20"/>
          <w:szCs w:val="20"/>
        </w:rPr>
        <w:t>売り上げ</w:t>
      </w:r>
      <w:r w:rsidRPr="007D2863">
        <w:rPr>
          <w:rFonts w:ascii="ＭＳ 明朝" w:hAnsi="ＭＳ 明朝" w:cs="ＭＳ ゴシック" w:hint="eastAsia"/>
          <w:bCs/>
          <w:sz w:val="20"/>
          <w:szCs w:val="20"/>
        </w:rPr>
        <w:t>の達成に貢献しています。</w:t>
      </w:r>
    </w:p>
    <w:p w14:paraId="5AD2B222" w14:textId="77777777" w:rsidR="00036436" w:rsidRPr="007D2863" w:rsidRDefault="00036436" w:rsidP="00036436">
      <w:pPr>
        <w:rPr>
          <w:rFonts w:ascii="ＭＳ 明朝" w:hAnsi="ＭＳ 明朝" w:cs="ＭＳ 明朝"/>
          <w:bCs/>
          <w:sz w:val="20"/>
          <w:szCs w:val="20"/>
        </w:rPr>
      </w:pPr>
    </w:p>
    <w:p w14:paraId="6008ACC0" w14:textId="77777777" w:rsidR="00036436" w:rsidRPr="007D2863" w:rsidRDefault="00036436" w:rsidP="00036436">
      <w:pPr>
        <w:rPr>
          <w:rFonts w:ascii="ＭＳ 明朝" w:hAnsi="ＭＳ 明朝" w:cs="ＭＳ 明朝"/>
          <w:bCs/>
          <w:sz w:val="20"/>
          <w:szCs w:val="20"/>
        </w:rPr>
      </w:pPr>
      <w:r w:rsidRPr="007D2863">
        <w:rPr>
          <w:rFonts w:ascii="ＭＳ 明朝" w:hAnsi="ＭＳ 明朝" w:cs="ＭＳ 明朝" w:hint="eastAsia"/>
          <w:bCs/>
          <w:sz w:val="20"/>
          <w:szCs w:val="20"/>
        </w:rPr>
        <w:t>＜現地での情報収集力＞</w:t>
      </w:r>
    </w:p>
    <w:p w14:paraId="47D818E4" w14:textId="77777777" w:rsidR="00023806" w:rsidRPr="007D2863" w:rsidRDefault="00036436" w:rsidP="00B90A31">
      <w:pPr>
        <w:rPr>
          <w:rFonts w:ascii="ＭＳ 明朝" w:hAnsi="ＭＳ 明朝" w:cs="ＭＳ 明朝"/>
          <w:bCs/>
          <w:sz w:val="20"/>
          <w:szCs w:val="20"/>
        </w:rPr>
      </w:pPr>
      <w:r w:rsidRPr="007D2863">
        <w:rPr>
          <w:rFonts w:ascii="ＭＳ 明朝" w:hAnsi="ＭＳ 明朝" w:cs="ＭＳ 明朝" w:hint="eastAsia"/>
          <w:bCs/>
          <w:sz w:val="20"/>
          <w:szCs w:val="20"/>
        </w:rPr>
        <w:t>モンゴルでは、新シリーズ商材の現地立ち上げがミッションでした。開発にあたって、市場動向やニーズ、競合他社の</w:t>
      </w:r>
      <w:r w:rsidR="0029681A" w:rsidRPr="007D2863">
        <w:rPr>
          <w:rFonts w:ascii="ＭＳ 明朝" w:hAnsi="ＭＳ 明朝" w:cs="ＭＳ 明朝" w:hint="eastAsia"/>
          <w:bCs/>
          <w:sz w:val="20"/>
          <w:szCs w:val="20"/>
        </w:rPr>
        <w:t>動向など、</w:t>
      </w:r>
      <w:r w:rsidRPr="007D2863">
        <w:rPr>
          <w:rFonts w:ascii="ＭＳ 明朝" w:hAnsi="ＭＳ 明朝" w:cs="ＭＳ 明朝" w:hint="eastAsia"/>
          <w:bCs/>
          <w:sz w:val="20"/>
          <w:szCs w:val="20"/>
        </w:rPr>
        <w:t>現地理解を深めるために展示会や商談会に参加し、</w:t>
      </w:r>
      <w:r w:rsidR="00981496" w:rsidRPr="007D2863">
        <w:rPr>
          <w:rFonts w:ascii="ＭＳ 明朝" w:hAnsi="ＭＳ 明朝" w:cs="ＭＳ 明朝" w:hint="eastAsia"/>
          <w:bCs/>
          <w:sz w:val="20"/>
          <w:szCs w:val="20"/>
        </w:rPr>
        <w:t>ローカル</w:t>
      </w:r>
      <w:r w:rsidRPr="007D2863">
        <w:rPr>
          <w:rFonts w:ascii="ＭＳ 明朝" w:hAnsi="ＭＳ 明朝" w:cs="ＭＳ 明朝" w:hint="eastAsia"/>
          <w:bCs/>
          <w:sz w:val="20"/>
          <w:szCs w:val="20"/>
        </w:rPr>
        <w:t>の情報を入手。また、現地パートナーと密に連絡を取り合い、展開方法や販売方法など</w:t>
      </w:r>
      <w:r w:rsidR="00981496" w:rsidRPr="007D2863">
        <w:rPr>
          <w:rFonts w:ascii="ＭＳ 明朝" w:hAnsi="ＭＳ 明朝" w:cs="ＭＳ 明朝" w:hint="eastAsia"/>
          <w:bCs/>
          <w:sz w:val="20"/>
          <w:szCs w:val="20"/>
        </w:rPr>
        <w:t>を</w:t>
      </w:r>
      <w:r w:rsidRPr="007D2863">
        <w:rPr>
          <w:rFonts w:ascii="ＭＳ 明朝" w:hAnsi="ＭＳ 明朝" w:cs="ＭＳ 明朝" w:hint="eastAsia"/>
          <w:bCs/>
          <w:sz w:val="20"/>
          <w:szCs w:val="20"/>
        </w:rPr>
        <w:t>現地</w:t>
      </w:r>
      <w:r w:rsidR="00981496" w:rsidRPr="007D2863">
        <w:rPr>
          <w:rFonts w:ascii="ＭＳ 明朝" w:hAnsi="ＭＳ 明朝" w:cs="ＭＳ 明朝" w:hint="eastAsia"/>
          <w:bCs/>
          <w:sz w:val="20"/>
          <w:szCs w:val="20"/>
        </w:rPr>
        <w:t>の</w:t>
      </w:r>
      <w:r w:rsidRPr="007D2863">
        <w:rPr>
          <w:rFonts w:ascii="ＭＳ 明朝" w:hAnsi="ＭＳ 明朝" w:cs="ＭＳ 明朝" w:hint="eastAsia"/>
          <w:bCs/>
          <w:sz w:val="20"/>
          <w:szCs w:val="20"/>
        </w:rPr>
        <w:t>文化に合わせ</w:t>
      </w:r>
      <w:r w:rsidR="00981496" w:rsidRPr="007D2863">
        <w:rPr>
          <w:rFonts w:ascii="ＭＳ 明朝" w:hAnsi="ＭＳ 明朝" w:cs="ＭＳ 明朝" w:hint="eastAsia"/>
          <w:bCs/>
          <w:sz w:val="20"/>
          <w:szCs w:val="20"/>
        </w:rPr>
        <w:t>るよう努めました</w:t>
      </w:r>
      <w:r w:rsidRPr="007D2863">
        <w:rPr>
          <w:rFonts w:ascii="ＭＳ 明朝" w:hAnsi="ＭＳ 明朝" w:cs="ＭＳ 明朝" w:hint="eastAsia"/>
          <w:bCs/>
          <w:sz w:val="20"/>
          <w:szCs w:val="20"/>
        </w:rPr>
        <w:t>。現地に沿った仕様に整えることで</w:t>
      </w:r>
      <w:r w:rsidR="00EB61FF" w:rsidRPr="007D2863">
        <w:rPr>
          <w:rFonts w:ascii="ＭＳ 明朝" w:hAnsi="ＭＳ 明朝" w:cs="ＭＳ 明朝" w:hint="eastAsia"/>
          <w:bCs/>
          <w:sz w:val="20"/>
          <w:szCs w:val="20"/>
        </w:rPr>
        <w:t>20</w:t>
      </w:r>
      <w:r w:rsidR="00EB61FF" w:rsidRPr="007D2863">
        <w:rPr>
          <w:rFonts w:ascii="ＭＳ 明朝" w:hAnsi="ＭＳ 明朝" w:cs="ＭＳ 明朝"/>
          <w:bCs/>
          <w:sz w:val="20"/>
          <w:szCs w:val="20"/>
        </w:rPr>
        <w:t>xx</w:t>
      </w:r>
      <w:r w:rsidR="00EB61FF" w:rsidRPr="007D2863">
        <w:rPr>
          <w:rFonts w:ascii="ＭＳ 明朝" w:hAnsi="ＭＳ 明朝" w:cs="ＭＳ 明朝" w:hint="eastAsia"/>
          <w:bCs/>
          <w:sz w:val="20"/>
          <w:szCs w:val="20"/>
        </w:rPr>
        <w:t>年にはアジア地域でのシェアx</w:t>
      </w:r>
      <w:r w:rsidR="00EB61FF" w:rsidRPr="007D2863">
        <w:rPr>
          <w:rFonts w:ascii="ＭＳ 明朝" w:hAnsi="ＭＳ 明朝" w:cs="ＭＳ 明朝"/>
          <w:bCs/>
          <w:sz w:val="20"/>
          <w:szCs w:val="20"/>
        </w:rPr>
        <w:t>x</w:t>
      </w:r>
      <w:r w:rsidR="00EB61FF" w:rsidRPr="007D2863">
        <w:rPr>
          <w:rFonts w:ascii="ＭＳ 明朝" w:hAnsi="ＭＳ 明朝" w:cs="ＭＳ 明朝" w:hint="eastAsia"/>
          <w:bCs/>
          <w:sz w:val="20"/>
          <w:szCs w:val="20"/>
        </w:rPr>
        <w:t>％の</w:t>
      </w:r>
      <w:r w:rsidRPr="007D2863">
        <w:rPr>
          <w:rFonts w:ascii="ＭＳ 明朝" w:hAnsi="ＭＳ 明朝" w:cs="ＭＳ 明朝"/>
          <w:bCs/>
          <w:sz w:val="20"/>
          <w:szCs w:val="20"/>
        </w:rPr>
        <w:t>xxx</w:t>
      </w:r>
      <w:r w:rsidRPr="007D2863">
        <w:rPr>
          <w:rFonts w:ascii="ＭＳ 明朝" w:hAnsi="ＭＳ 明朝" w:cs="ＭＳ 明朝" w:hint="eastAsia"/>
          <w:bCs/>
          <w:sz w:val="20"/>
          <w:szCs w:val="20"/>
        </w:rPr>
        <w:t>万円の</w:t>
      </w:r>
      <w:r w:rsidR="00A96063" w:rsidRPr="007D2863">
        <w:rPr>
          <w:rFonts w:ascii="ＭＳ 明朝" w:hAnsi="ＭＳ 明朝" w:cs="ＭＳ 明朝" w:hint="eastAsia"/>
          <w:bCs/>
          <w:sz w:val="20"/>
          <w:szCs w:val="20"/>
        </w:rPr>
        <w:t>売り上げ</w:t>
      </w:r>
      <w:r w:rsidRPr="007D2863">
        <w:rPr>
          <w:rFonts w:ascii="ＭＳ 明朝" w:hAnsi="ＭＳ 明朝" w:cs="ＭＳ 明朝" w:hint="eastAsia"/>
          <w:bCs/>
          <w:sz w:val="20"/>
          <w:szCs w:val="20"/>
        </w:rPr>
        <w:t>を達成しています。</w:t>
      </w:r>
    </w:p>
    <w:p w14:paraId="483FC62F" w14:textId="77777777" w:rsidR="00023806" w:rsidRPr="007D2863" w:rsidRDefault="00023806" w:rsidP="0061461A">
      <w:pPr>
        <w:pStyle w:val="a6"/>
        <w:rPr>
          <w:rFonts w:ascii="ＭＳ 明朝" w:eastAsia="ＭＳ 明朝" w:hAnsi="ＭＳ 明朝"/>
          <w:sz w:val="20"/>
          <w:szCs w:val="20"/>
        </w:rPr>
      </w:pPr>
    </w:p>
    <w:p w14:paraId="51A2CD5E" w14:textId="77777777" w:rsidR="00B641B6" w:rsidRPr="007D2863" w:rsidRDefault="005C0DB3" w:rsidP="00B641B6">
      <w:pPr>
        <w:pStyle w:val="a6"/>
        <w:rPr>
          <w:rFonts w:ascii="ＭＳ 明朝" w:eastAsia="ＭＳ 明朝" w:hAnsi="ＭＳ 明朝"/>
          <w:sz w:val="20"/>
          <w:szCs w:val="20"/>
        </w:rPr>
      </w:pPr>
      <w:r w:rsidRPr="007D2863">
        <w:rPr>
          <w:rFonts w:ascii="ＭＳ 明朝" w:eastAsia="ＭＳ 明朝" w:hAnsi="ＭＳ 明朝" w:hint="eastAsia"/>
          <w:sz w:val="20"/>
          <w:szCs w:val="20"/>
        </w:rPr>
        <w:t>以上</w:t>
      </w:r>
    </w:p>
    <w:p w14:paraId="6DAD763F" w14:textId="77777777" w:rsidR="002059A2" w:rsidRDefault="002059A2" w:rsidP="007D2863">
      <w:pPr>
        <w:rPr>
          <w:rFonts w:ascii="ＭＳ 明朝" w:hAnsi="ＭＳ 明朝"/>
          <w:sz w:val="20"/>
          <w:szCs w:val="20"/>
        </w:rPr>
      </w:pPr>
    </w:p>
    <w:p w14:paraId="4425A1FA" w14:textId="77777777" w:rsidR="00FC062C" w:rsidRPr="00A86B5D" w:rsidRDefault="00FC062C" w:rsidP="0061461A">
      <w:pPr>
        <w:pStyle w:val="a6"/>
        <w:rPr>
          <w:rFonts w:ascii="ＭＳ 明朝" w:eastAsia="ＭＳ 明朝" w:hAnsi="ＭＳ 明朝" w:hint="eastAsia"/>
          <w:sz w:val="20"/>
          <w:szCs w:val="20"/>
        </w:rPr>
      </w:pPr>
    </w:p>
    <w:sectPr w:rsidR="00FC062C" w:rsidRPr="00A86B5D" w:rsidSect="007D2863">
      <w:footerReference w:type="even" r:id="rId8"/>
      <w:footerReference w:type="default" r:id="rId9"/>
      <w:pgSz w:w="11906" w:h="16838" w:code="9"/>
      <w:pgMar w:top="851" w:right="907" w:bottom="680" w:left="1134" w:header="851" w:footer="992" w:gutter="0"/>
      <w:cols w:space="720"/>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54FF0" w14:textId="77777777" w:rsidR="004F4B96" w:rsidRDefault="004F4B96">
      <w:r>
        <w:separator/>
      </w:r>
    </w:p>
  </w:endnote>
  <w:endnote w:type="continuationSeparator" w:id="0">
    <w:p w14:paraId="5CDDACDB" w14:textId="77777777" w:rsidR="004F4B96" w:rsidRDefault="004F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BDF8"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5E899B66"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FD1D" w14:textId="77777777" w:rsidR="007D2863" w:rsidRDefault="007D2863">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773404D1" w14:textId="77777777"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3444E" w14:textId="77777777" w:rsidR="004F4B96" w:rsidRDefault="004F4B96">
      <w:r>
        <w:separator/>
      </w:r>
    </w:p>
  </w:footnote>
  <w:footnote w:type="continuationSeparator" w:id="0">
    <w:p w14:paraId="6AFC459C" w14:textId="77777777" w:rsidR="004F4B96" w:rsidRDefault="004F4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6372C5"/>
    <w:multiLevelType w:val="hybridMultilevel"/>
    <w:tmpl w:val="D124CD5E"/>
    <w:lvl w:ilvl="0" w:tplc="58A2A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075AED"/>
    <w:multiLevelType w:val="hybridMultilevel"/>
    <w:tmpl w:val="11C87408"/>
    <w:lvl w:ilvl="0" w:tplc="0D6C3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6"/>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5F53"/>
    <w:rsid w:val="00023806"/>
    <w:rsid w:val="000249A7"/>
    <w:rsid w:val="000278FF"/>
    <w:rsid w:val="00036436"/>
    <w:rsid w:val="000547E3"/>
    <w:rsid w:val="00057F7A"/>
    <w:rsid w:val="00073D94"/>
    <w:rsid w:val="000803F8"/>
    <w:rsid w:val="00081A6E"/>
    <w:rsid w:val="000A3432"/>
    <w:rsid w:val="000A5EBB"/>
    <w:rsid w:val="000C3456"/>
    <w:rsid w:val="000C3C47"/>
    <w:rsid w:val="000C413A"/>
    <w:rsid w:val="000D26B2"/>
    <w:rsid w:val="000F07FF"/>
    <w:rsid w:val="000F5612"/>
    <w:rsid w:val="000F7EC6"/>
    <w:rsid w:val="00102242"/>
    <w:rsid w:val="00102D45"/>
    <w:rsid w:val="00105BFB"/>
    <w:rsid w:val="00106CE8"/>
    <w:rsid w:val="001106D1"/>
    <w:rsid w:val="00117CF0"/>
    <w:rsid w:val="00133DB8"/>
    <w:rsid w:val="00136921"/>
    <w:rsid w:val="00145CE6"/>
    <w:rsid w:val="0015451B"/>
    <w:rsid w:val="00165279"/>
    <w:rsid w:val="00171605"/>
    <w:rsid w:val="00172A27"/>
    <w:rsid w:val="001879B0"/>
    <w:rsid w:val="001959B3"/>
    <w:rsid w:val="001C38BB"/>
    <w:rsid w:val="001D0B39"/>
    <w:rsid w:val="001D3CCB"/>
    <w:rsid w:val="001E39B0"/>
    <w:rsid w:val="001F7B08"/>
    <w:rsid w:val="002059A2"/>
    <w:rsid w:val="002149B1"/>
    <w:rsid w:val="00216F5F"/>
    <w:rsid w:val="00221C3A"/>
    <w:rsid w:val="00226107"/>
    <w:rsid w:val="00267AD7"/>
    <w:rsid w:val="00276462"/>
    <w:rsid w:val="00294850"/>
    <w:rsid w:val="0029580A"/>
    <w:rsid w:val="0029681A"/>
    <w:rsid w:val="002A4D01"/>
    <w:rsid w:val="002A6C06"/>
    <w:rsid w:val="002B33CB"/>
    <w:rsid w:val="0030475C"/>
    <w:rsid w:val="00310B2D"/>
    <w:rsid w:val="003301F8"/>
    <w:rsid w:val="00341F73"/>
    <w:rsid w:val="0034691B"/>
    <w:rsid w:val="003675FB"/>
    <w:rsid w:val="00373C6D"/>
    <w:rsid w:val="003820DA"/>
    <w:rsid w:val="0039002C"/>
    <w:rsid w:val="003B7361"/>
    <w:rsid w:val="003C098D"/>
    <w:rsid w:val="003F313B"/>
    <w:rsid w:val="0040796C"/>
    <w:rsid w:val="00407FE6"/>
    <w:rsid w:val="00417BF4"/>
    <w:rsid w:val="004467A3"/>
    <w:rsid w:val="00451D6E"/>
    <w:rsid w:val="004778BD"/>
    <w:rsid w:val="00491849"/>
    <w:rsid w:val="004A7876"/>
    <w:rsid w:val="004B3BA3"/>
    <w:rsid w:val="004F4B96"/>
    <w:rsid w:val="004F755C"/>
    <w:rsid w:val="00531A5C"/>
    <w:rsid w:val="00535512"/>
    <w:rsid w:val="00546233"/>
    <w:rsid w:val="005463F9"/>
    <w:rsid w:val="00563709"/>
    <w:rsid w:val="005743BF"/>
    <w:rsid w:val="005A6AA5"/>
    <w:rsid w:val="005B0DD0"/>
    <w:rsid w:val="005B41CD"/>
    <w:rsid w:val="005C0DB3"/>
    <w:rsid w:val="005C7586"/>
    <w:rsid w:val="005D172F"/>
    <w:rsid w:val="005D1BC6"/>
    <w:rsid w:val="005E116D"/>
    <w:rsid w:val="005F0A2F"/>
    <w:rsid w:val="005F1DC4"/>
    <w:rsid w:val="006143E7"/>
    <w:rsid w:val="0061461A"/>
    <w:rsid w:val="006755C1"/>
    <w:rsid w:val="0067785D"/>
    <w:rsid w:val="00683FBE"/>
    <w:rsid w:val="00690DC2"/>
    <w:rsid w:val="006A1B85"/>
    <w:rsid w:val="006A5749"/>
    <w:rsid w:val="006D1683"/>
    <w:rsid w:val="006D772A"/>
    <w:rsid w:val="006F4AA4"/>
    <w:rsid w:val="006F530C"/>
    <w:rsid w:val="00712452"/>
    <w:rsid w:val="007220E3"/>
    <w:rsid w:val="00746282"/>
    <w:rsid w:val="0075233B"/>
    <w:rsid w:val="007534A1"/>
    <w:rsid w:val="00755F2C"/>
    <w:rsid w:val="00761B88"/>
    <w:rsid w:val="007658CB"/>
    <w:rsid w:val="00765F6E"/>
    <w:rsid w:val="007A4D9A"/>
    <w:rsid w:val="007A53C4"/>
    <w:rsid w:val="007C6DCF"/>
    <w:rsid w:val="007D281D"/>
    <w:rsid w:val="007D2863"/>
    <w:rsid w:val="007E146C"/>
    <w:rsid w:val="007F0C01"/>
    <w:rsid w:val="0080353B"/>
    <w:rsid w:val="008137D6"/>
    <w:rsid w:val="00816705"/>
    <w:rsid w:val="00820B82"/>
    <w:rsid w:val="00831227"/>
    <w:rsid w:val="00843AF4"/>
    <w:rsid w:val="00845FF5"/>
    <w:rsid w:val="00851502"/>
    <w:rsid w:val="00854860"/>
    <w:rsid w:val="00871B62"/>
    <w:rsid w:val="00890502"/>
    <w:rsid w:val="00890567"/>
    <w:rsid w:val="00896BAE"/>
    <w:rsid w:val="008A42CF"/>
    <w:rsid w:val="008B431C"/>
    <w:rsid w:val="008B4A27"/>
    <w:rsid w:val="008B6990"/>
    <w:rsid w:val="008C2A42"/>
    <w:rsid w:val="008C6D47"/>
    <w:rsid w:val="008E3852"/>
    <w:rsid w:val="008E7DDC"/>
    <w:rsid w:val="008F5AD8"/>
    <w:rsid w:val="008F65C0"/>
    <w:rsid w:val="008F691F"/>
    <w:rsid w:val="00910277"/>
    <w:rsid w:val="009154E9"/>
    <w:rsid w:val="009228F2"/>
    <w:rsid w:val="00927775"/>
    <w:rsid w:val="009458BB"/>
    <w:rsid w:val="00981496"/>
    <w:rsid w:val="0099180F"/>
    <w:rsid w:val="00996302"/>
    <w:rsid w:val="009A1502"/>
    <w:rsid w:val="009A179E"/>
    <w:rsid w:val="009B341D"/>
    <w:rsid w:val="009D2364"/>
    <w:rsid w:val="009E1303"/>
    <w:rsid w:val="009E4132"/>
    <w:rsid w:val="009E5338"/>
    <w:rsid w:val="00A10AF1"/>
    <w:rsid w:val="00A248F1"/>
    <w:rsid w:val="00A3100F"/>
    <w:rsid w:val="00A338E5"/>
    <w:rsid w:val="00A52C76"/>
    <w:rsid w:val="00A62128"/>
    <w:rsid w:val="00A6492B"/>
    <w:rsid w:val="00A8491F"/>
    <w:rsid w:val="00A86277"/>
    <w:rsid w:val="00A86B5D"/>
    <w:rsid w:val="00A9575D"/>
    <w:rsid w:val="00A96063"/>
    <w:rsid w:val="00AA090A"/>
    <w:rsid w:val="00AA6ECC"/>
    <w:rsid w:val="00AB4A05"/>
    <w:rsid w:val="00AC635D"/>
    <w:rsid w:val="00AE00A1"/>
    <w:rsid w:val="00AE1AD7"/>
    <w:rsid w:val="00B140CC"/>
    <w:rsid w:val="00B31768"/>
    <w:rsid w:val="00B34E14"/>
    <w:rsid w:val="00B36E96"/>
    <w:rsid w:val="00B46A48"/>
    <w:rsid w:val="00B559F0"/>
    <w:rsid w:val="00B57DBA"/>
    <w:rsid w:val="00B641B6"/>
    <w:rsid w:val="00B726B4"/>
    <w:rsid w:val="00B7298E"/>
    <w:rsid w:val="00B90A31"/>
    <w:rsid w:val="00BA2914"/>
    <w:rsid w:val="00BA79BA"/>
    <w:rsid w:val="00BB7CAD"/>
    <w:rsid w:val="00BC1A1F"/>
    <w:rsid w:val="00BD4B94"/>
    <w:rsid w:val="00BF196A"/>
    <w:rsid w:val="00C07369"/>
    <w:rsid w:val="00C114C6"/>
    <w:rsid w:val="00C12AB2"/>
    <w:rsid w:val="00C15059"/>
    <w:rsid w:val="00C202D1"/>
    <w:rsid w:val="00C251B7"/>
    <w:rsid w:val="00C26F81"/>
    <w:rsid w:val="00C44804"/>
    <w:rsid w:val="00C55459"/>
    <w:rsid w:val="00C70F86"/>
    <w:rsid w:val="00C73061"/>
    <w:rsid w:val="00C816F2"/>
    <w:rsid w:val="00C8204C"/>
    <w:rsid w:val="00C90A55"/>
    <w:rsid w:val="00CA19B0"/>
    <w:rsid w:val="00CA46B1"/>
    <w:rsid w:val="00CA641F"/>
    <w:rsid w:val="00CB31BC"/>
    <w:rsid w:val="00CB3679"/>
    <w:rsid w:val="00CB5C5A"/>
    <w:rsid w:val="00CB7397"/>
    <w:rsid w:val="00CC6A3D"/>
    <w:rsid w:val="00CC754D"/>
    <w:rsid w:val="00CE1A53"/>
    <w:rsid w:val="00CE351B"/>
    <w:rsid w:val="00CF47F6"/>
    <w:rsid w:val="00CF7127"/>
    <w:rsid w:val="00D03CD2"/>
    <w:rsid w:val="00D137B3"/>
    <w:rsid w:val="00D13D84"/>
    <w:rsid w:val="00D1515A"/>
    <w:rsid w:val="00D266E6"/>
    <w:rsid w:val="00D53E73"/>
    <w:rsid w:val="00D60541"/>
    <w:rsid w:val="00D72911"/>
    <w:rsid w:val="00D8681D"/>
    <w:rsid w:val="00D86948"/>
    <w:rsid w:val="00D91175"/>
    <w:rsid w:val="00D960C1"/>
    <w:rsid w:val="00DA5D19"/>
    <w:rsid w:val="00DA78EA"/>
    <w:rsid w:val="00DB24AC"/>
    <w:rsid w:val="00DC0912"/>
    <w:rsid w:val="00DF407D"/>
    <w:rsid w:val="00E06AC5"/>
    <w:rsid w:val="00E12138"/>
    <w:rsid w:val="00E23A3F"/>
    <w:rsid w:val="00E41985"/>
    <w:rsid w:val="00E441E7"/>
    <w:rsid w:val="00E50016"/>
    <w:rsid w:val="00EA6FA9"/>
    <w:rsid w:val="00EB61FF"/>
    <w:rsid w:val="00EB6F6D"/>
    <w:rsid w:val="00ED22EE"/>
    <w:rsid w:val="00EF2B1F"/>
    <w:rsid w:val="00F065AB"/>
    <w:rsid w:val="00F17EB8"/>
    <w:rsid w:val="00F4480A"/>
    <w:rsid w:val="00F45871"/>
    <w:rsid w:val="00F60024"/>
    <w:rsid w:val="00F637E0"/>
    <w:rsid w:val="00F86347"/>
    <w:rsid w:val="00F9075F"/>
    <w:rsid w:val="00F90CCF"/>
    <w:rsid w:val="00FB3206"/>
    <w:rsid w:val="00FB64BC"/>
    <w:rsid w:val="00FC062C"/>
    <w:rsid w:val="00FC182A"/>
    <w:rsid w:val="00FC2207"/>
    <w:rsid w:val="00FD36CA"/>
    <w:rsid w:val="00FD5F95"/>
    <w:rsid w:val="00FD6A73"/>
    <w:rsid w:val="00FE4B96"/>
    <w:rsid w:val="00FF50E9"/>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ules v:ext="edit">
        <o:r id="V:Rule1" type="callout" idref="#AutoShape 2"/>
      </o:rules>
    </o:shapelayout>
  </w:shapeDefaults>
  <w:decimalSymbol w:val="."/>
  <w:listSeparator w:val=","/>
  <w14:docId w14:val="4CA0FD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641B6"/>
    <w:pPr>
      <w:adjustRightInd/>
      <w:ind w:leftChars="400" w:left="840"/>
      <w:textAlignment w:val="auto"/>
    </w:pPr>
    <w:rPr>
      <w:rFonts w:ascii="游明朝" w:eastAsia="游明朝" w:hAnsi="游明朝"/>
      <w:szCs w:val="22"/>
    </w:rPr>
  </w:style>
  <w:style w:type="character" w:customStyle="1" w:styleId="a9">
    <w:name w:val="ヘッダー (文字)"/>
    <w:link w:val="a8"/>
    <w:uiPriority w:val="99"/>
    <w:rsid w:val="00B641B6"/>
    <w:rPr>
      <w:kern w:val="2"/>
      <w:sz w:val="21"/>
      <w:szCs w:val="24"/>
    </w:rPr>
  </w:style>
  <w:style w:type="character" w:styleId="ac">
    <w:name w:val="annotation reference"/>
    <w:rsid w:val="00A96063"/>
    <w:rPr>
      <w:sz w:val="18"/>
      <w:szCs w:val="18"/>
    </w:rPr>
  </w:style>
  <w:style w:type="paragraph" w:styleId="ad">
    <w:name w:val="annotation text"/>
    <w:basedOn w:val="a"/>
    <w:link w:val="ae"/>
    <w:rsid w:val="00A96063"/>
    <w:pPr>
      <w:jc w:val="left"/>
    </w:pPr>
  </w:style>
  <w:style w:type="character" w:customStyle="1" w:styleId="ae">
    <w:name w:val="コメント文字列 (文字)"/>
    <w:link w:val="ad"/>
    <w:rsid w:val="00A96063"/>
    <w:rPr>
      <w:kern w:val="2"/>
      <w:sz w:val="21"/>
      <w:szCs w:val="24"/>
    </w:rPr>
  </w:style>
  <w:style w:type="paragraph" w:styleId="af">
    <w:name w:val="annotation subject"/>
    <w:basedOn w:val="ad"/>
    <w:next w:val="ad"/>
    <w:link w:val="af0"/>
    <w:rsid w:val="00A96063"/>
    <w:rPr>
      <w:b/>
      <w:bCs/>
    </w:rPr>
  </w:style>
  <w:style w:type="character" w:customStyle="1" w:styleId="af0">
    <w:name w:val="コメント内容 (文字)"/>
    <w:link w:val="af"/>
    <w:rsid w:val="00A9606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438571985">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659E8-DF5D-49BA-95FA-6DED984A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2021-10-21T08:35:00Z</dcterms:created>
  <dcterms:modified xsi:type="dcterms:W3CDTF">2021-10-21T08:35:00Z</dcterms:modified>
</cp:coreProperties>
</file>