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81E9" w14:textId="77777777" w:rsidR="00030CC5" w:rsidRPr="005B0A24" w:rsidRDefault="00030CC5" w:rsidP="00030CC5">
      <w:pPr>
        <w:widowControl/>
        <w:jc w:val="center"/>
        <w:rPr>
          <w:rFonts w:ascii="ＭＳ 明朝" w:hAnsi="ＭＳ 明朝" w:cs="ＭＳ Ｐゴシック"/>
          <w:color w:val="000000"/>
          <w:kern w:val="0"/>
          <w:sz w:val="20"/>
          <w:szCs w:val="20"/>
        </w:rPr>
      </w:pPr>
      <w:r w:rsidRPr="005B0A24">
        <w:rPr>
          <w:rFonts w:ascii="ＭＳ 明朝" w:hAnsi="ＭＳ 明朝" w:cs="ＭＳ 明朝" w:hint="eastAsia"/>
          <w:bCs/>
          <w:sz w:val="20"/>
        </w:rPr>
        <w:t>（</w:t>
      </w:r>
      <w:r w:rsidRPr="005B0A24">
        <w:rPr>
          <w:rFonts w:ascii="ＭＳ 明朝" w:hAnsi="ＭＳ 明朝" w:cs="ＭＳ Ｐゴシック" w:hint="eastAsia"/>
          <w:color w:val="000000"/>
          <w:kern w:val="0"/>
          <w:sz w:val="20"/>
          <w:szCs w:val="20"/>
        </w:rPr>
        <w:t>法人営業（銀行）</w:t>
      </w:r>
      <w:r w:rsidRPr="005B0A24">
        <w:rPr>
          <w:rFonts w:ascii="ＭＳ 明朝" w:hAnsi="ＭＳ 明朝" w:cs="ＭＳ 明朝" w:hint="eastAsia"/>
          <w:bCs/>
          <w:sz w:val="20"/>
        </w:rPr>
        <w:t>のサンプル)</w:t>
      </w:r>
    </w:p>
    <w:p w14:paraId="7223AFB8" w14:textId="77777777" w:rsidR="00030CC5" w:rsidRPr="005B0A24" w:rsidRDefault="00030CC5" w:rsidP="00030CC5">
      <w:pPr>
        <w:jc w:val="center"/>
        <w:rPr>
          <w:rFonts w:ascii="ＭＳ 明朝" w:hAnsi="ＭＳ 明朝" w:cs="ＭＳ ゴシック"/>
          <w:bCs/>
          <w:sz w:val="20"/>
          <w:szCs w:val="20"/>
        </w:rPr>
      </w:pPr>
      <w:r w:rsidRPr="005B0A24">
        <w:rPr>
          <w:rFonts w:ascii="ＭＳ 明朝" w:hAnsi="ＭＳ 明朝" w:cs="ＭＳ ゴシック" w:hint="eastAsia"/>
          <w:bCs/>
          <w:sz w:val="28"/>
          <w:szCs w:val="20"/>
        </w:rPr>
        <w:t>職 務 経 歴 書</w:t>
      </w:r>
    </w:p>
    <w:p w14:paraId="5E190B38" w14:textId="77777777" w:rsidR="00030CC5" w:rsidRPr="005B0A24" w:rsidRDefault="00030CC5" w:rsidP="00030CC5">
      <w:pPr>
        <w:jc w:val="right"/>
        <w:rPr>
          <w:rFonts w:ascii="ＭＳ 明朝" w:hAnsi="ＭＳ 明朝" w:cs="ＭＳ 明朝"/>
          <w:bCs/>
          <w:sz w:val="20"/>
          <w:szCs w:val="20"/>
        </w:rPr>
      </w:pPr>
      <w:r w:rsidRPr="005B0A24">
        <w:rPr>
          <w:rFonts w:ascii="ＭＳ 明朝" w:hAnsi="ＭＳ 明朝" w:cs="ＭＳ 明朝" w:hint="eastAsia"/>
          <w:bCs/>
          <w:sz w:val="20"/>
          <w:szCs w:val="20"/>
        </w:rPr>
        <w:t>20xx年xx月xx日現在</w:t>
      </w:r>
    </w:p>
    <w:p w14:paraId="01D05A69" w14:textId="77777777" w:rsidR="00030CC5" w:rsidRPr="005B0A24" w:rsidRDefault="00030CC5" w:rsidP="00030CC5">
      <w:pPr>
        <w:wordWrap w:val="0"/>
        <w:jc w:val="right"/>
        <w:rPr>
          <w:rFonts w:ascii="ＭＳ 明朝" w:hAnsi="ＭＳ 明朝" w:cs="ＭＳ 明朝"/>
          <w:bCs/>
          <w:sz w:val="20"/>
          <w:szCs w:val="20"/>
          <w:u w:val="single"/>
        </w:rPr>
      </w:pPr>
      <w:r w:rsidRPr="005B0A24">
        <w:rPr>
          <w:rFonts w:ascii="ＭＳ 明朝" w:hAnsi="ＭＳ 明朝" w:cs="ＭＳ 明朝" w:hint="eastAsia"/>
          <w:bCs/>
          <w:sz w:val="20"/>
          <w:szCs w:val="20"/>
          <w:u w:val="single"/>
        </w:rPr>
        <w:t>氏名　○○ ○○</w:t>
      </w:r>
    </w:p>
    <w:p w14:paraId="3129134F" w14:textId="77777777" w:rsidR="00030CC5" w:rsidRPr="005B0A24" w:rsidRDefault="00030CC5" w:rsidP="00030CC5">
      <w:pPr>
        <w:rPr>
          <w:rFonts w:ascii="ＭＳ 明朝" w:hAnsi="ＭＳ 明朝" w:cs="ＭＳ ゴシック"/>
          <w:bCs/>
          <w:sz w:val="20"/>
          <w:szCs w:val="20"/>
        </w:rPr>
      </w:pPr>
    </w:p>
    <w:p w14:paraId="0FD69B24" w14:textId="77777777" w:rsidR="00030CC5" w:rsidRPr="005B0A24" w:rsidRDefault="00030CC5" w:rsidP="00030CC5">
      <w:pPr>
        <w:rPr>
          <w:rFonts w:ascii="ＭＳ 明朝" w:hAnsi="ＭＳ 明朝" w:cs="ＭＳ ゴシック"/>
          <w:bCs/>
          <w:sz w:val="20"/>
          <w:szCs w:val="20"/>
        </w:rPr>
      </w:pPr>
      <w:r w:rsidRPr="005B0A24">
        <w:rPr>
          <w:rFonts w:ascii="ＭＳ 明朝" w:hAnsi="ＭＳ 明朝" w:cs="ＭＳ ゴシック" w:hint="eastAsia"/>
          <w:bCs/>
          <w:sz w:val="20"/>
          <w:szCs w:val="20"/>
        </w:rPr>
        <w:t>■職務要約</w:t>
      </w:r>
    </w:p>
    <w:p w14:paraId="370A6B9A" w14:textId="77777777" w:rsidR="00030CC5" w:rsidRPr="005B0A24" w:rsidRDefault="00030CC5" w:rsidP="00030CC5">
      <w:pPr>
        <w:rPr>
          <w:rFonts w:ascii="ＭＳ 明朝" w:hAnsi="ＭＳ 明朝" w:cs="ＭＳ ゴシック"/>
          <w:bCs/>
          <w:sz w:val="20"/>
          <w:szCs w:val="20"/>
        </w:rPr>
      </w:pPr>
      <w:r w:rsidRPr="005B0A24">
        <w:rPr>
          <w:rFonts w:ascii="ＭＳ 明朝" w:hAnsi="ＭＳ 明朝" w:cs="ＭＳ 明朝" w:hint="eastAsia"/>
          <w:bCs/>
          <w:sz w:val="20"/>
          <w:szCs w:val="20"/>
        </w:rPr>
        <w:t>○○大学○○学部卒業後、○○○○銀行株式会社に入社。OJTを経て</w:t>
      </w:r>
      <w:r w:rsidRPr="005B0A24">
        <w:rPr>
          <w:rFonts w:ascii="ＭＳ 明朝" w:hAnsi="ＭＳ 明朝" w:cs="ＭＳ 明朝"/>
          <w:bCs/>
          <w:sz w:val="20"/>
          <w:szCs w:val="20"/>
        </w:rPr>
        <w:t>預金、融資の事務</w:t>
      </w:r>
      <w:r w:rsidRPr="005B0A24">
        <w:rPr>
          <w:rFonts w:ascii="ＭＳ 明朝" w:hAnsi="ＭＳ 明朝" w:cs="ＭＳ 明朝" w:hint="eastAsia"/>
          <w:bCs/>
          <w:sz w:val="20"/>
          <w:szCs w:val="20"/>
        </w:rPr>
        <w:t>を経験し、○○支店にて</w:t>
      </w:r>
      <w:r w:rsidRPr="005B0A24">
        <w:rPr>
          <w:rFonts w:ascii="ＭＳ 明朝" w:hAnsi="ＭＳ 明朝" w:cs="ＭＳ 明朝"/>
          <w:bCs/>
          <w:sz w:val="20"/>
          <w:szCs w:val="20"/>
        </w:rPr>
        <w:t>個人</w:t>
      </w:r>
      <w:r w:rsidRPr="005B0A24">
        <w:rPr>
          <w:rFonts w:ascii="ＭＳ 明朝" w:hAnsi="ＭＳ 明朝" w:cs="ＭＳ 明朝" w:hint="eastAsia"/>
          <w:bCs/>
          <w:sz w:val="20"/>
          <w:szCs w:val="20"/>
        </w:rPr>
        <w:t>および法人営業としてそれぞれ投資信託</w:t>
      </w:r>
      <w:r w:rsidRPr="005B0A24">
        <w:rPr>
          <w:rFonts w:ascii="ＭＳ 明朝" w:hAnsi="ＭＳ 明朝" w:cs="ＭＳ 明朝"/>
          <w:bCs/>
          <w:sz w:val="20"/>
          <w:szCs w:val="20"/>
        </w:rPr>
        <w:t>や保険の</w:t>
      </w:r>
      <w:r w:rsidRPr="005B0A24">
        <w:rPr>
          <w:rFonts w:ascii="ＭＳ 明朝" w:hAnsi="ＭＳ 明朝" w:cs="ＭＳ 明朝" w:hint="eastAsia"/>
          <w:bCs/>
          <w:sz w:val="20"/>
          <w:szCs w:val="20"/>
        </w:rPr>
        <w:t>ご案内、融資のご提案を</w:t>
      </w:r>
      <w:r w:rsidRPr="005B0A24">
        <w:rPr>
          <w:rFonts w:ascii="ＭＳ 明朝" w:hAnsi="ＭＳ 明朝" w:cs="ＭＳ 明朝"/>
          <w:bCs/>
          <w:sz w:val="20"/>
          <w:szCs w:val="20"/>
        </w:rPr>
        <w:t>行</w:t>
      </w:r>
      <w:r w:rsidRPr="005B0A24">
        <w:rPr>
          <w:rFonts w:ascii="ＭＳ 明朝" w:hAnsi="ＭＳ 明朝" w:cs="ＭＳ 明朝" w:hint="eastAsia"/>
          <w:bCs/>
          <w:sz w:val="20"/>
          <w:szCs w:val="20"/>
        </w:rPr>
        <w:t>いました</w:t>
      </w:r>
      <w:r w:rsidRPr="005B0A24">
        <w:rPr>
          <w:rFonts w:ascii="ＭＳ 明朝" w:hAnsi="ＭＳ 明朝" w:cs="ＭＳ 明朝"/>
          <w:bCs/>
          <w:sz w:val="20"/>
          <w:szCs w:val="20"/>
        </w:rPr>
        <w:t>。</w:t>
      </w:r>
      <w:r w:rsidRPr="005B0A24">
        <w:rPr>
          <w:rFonts w:ascii="ＭＳ 明朝" w:hAnsi="ＭＳ 明朝" w:cs="ＭＳ 明朝" w:hint="eastAsia"/>
          <w:bCs/>
          <w:sz w:val="20"/>
          <w:szCs w:val="20"/>
        </w:rPr>
        <w:t>その後は○○支店に異動となり、法人の営業担当として、企業の経営層やオーナー社長に対して融資のご提案や、事業承継のサポート業務、新規顧客の開拓などを経験しました。</w:t>
      </w:r>
    </w:p>
    <w:p w14:paraId="25CEBD47" w14:textId="77777777" w:rsidR="00030CC5" w:rsidRPr="005B0A24" w:rsidRDefault="00030CC5" w:rsidP="00030CC5">
      <w:pPr>
        <w:rPr>
          <w:rFonts w:ascii="ＭＳ 明朝" w:hAnsi="ＭＳ 明朝" w:cs="ＭＳ 明朝"/>
          <w:bCs/>
          <w:sz w:val="20"/>
          <w:szCs w:val="20"/>
        </w:rPr>
      </w:pPr>
    </w:p>
    <w:p w14:paraId="07400777" w14:textId="77777777" w:rsidR="00030CC5" w:rsidRPr="005B0A24" w:rsidRDefault="00030CC5" w:rsidP="00030CC5">
      <w:pPr>
        <w:rPr>
          <w:rFonts w:ascii="ＭＳ 明朝" w:hAnsi="ＭＳ 明朝" w:cs="ＭＳ ゴシック"/>
          <w:bCs/>
          <w:sz w:val="20"/>
          <w:szCs w:val="20"/>
        </w:rPr>
      </w:pPr>
      <w:r w:rsidRPr="005B0A24">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030CC5" w:rsidRPr="005B0A24" w14:paraId="2E2A698E"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3E6B1C53" w14:textId="77777777" w:rsidR="00030CC5" w:rsidRPr="005B0A24" w:rsidRDefault="00030CC5" w:rsidP="00930FE6">
            <w:pPr>
              <w:rPr>
                <w:rFonts w:ascii="ＭＳ 明朝" w:hAnsi="ＭＳ 明朝" w:cs="ＭＳ ゴシック"/>
                <w:bCs/>
                <w:sz w:val="20"/>
                <w:szCs w:val="20"/>
              </w:rPr>
            </w:pPr>
            <w:bookmarkStart w:id="0" w:name="_Hlk10802930"/>
            <w:r w:rsidRPr="005B0A24">
              <w:rPr>
                <w:rFonts w:ascii="ＭＳ 明朝" w:hAnsi="ＭＳ 明朝" w:cs="ＭＳ ゴシック" w:hint="eastAsia"/>
                <w:bCs/>
                <w:sz w:val="20"/>
                <w:szCs w:val="20"/>
              </w:rPr>
              <w:t xml:space="preserve">20xx年xx月～現在　　</w:t>
            </w:r>
            <w:r w:rsidRPr="005B0A24">
              <w:rPr>
                <w:rFonts w:ascii="ＭＳ 明朝" w:hAnsi="ＭＳ 明朝" w:cs="ＭＳ 明朝" w:hint="eastAsia"/>
                <w:bCs/>
                <w:sz w:val="20"/>
                <w:szCs w:val="20"/>
              </w:rPr>
              <w:t>○○○○銀行株式会社</w:t>
            </w:r>
          </w:p>
        </w:tc>
      </w:tr>
      <w:tr w:rsidR="00030CC5" w:rsidRPr="005B0A24" w14:paraId="135B3449"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C20386A"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事業内容：銀行</w:t>
            </w:r>
          </w:p>
          <w:p w14:paraId="6B210D73"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資本金：x億x千万円（20xx年度）　売上高：x億x千万円（20xx年xx月）</w:t>
            </w:r>
          </w:p>
          <w:p w14:paraId="6E0DF7E6" w14:textId="34F2A25B"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従業員数：</w:t>
            </w:r>
            <w:proofErr w:type="spellStart"/>
            <w:r w:rsidRPr="005B0A24">
              <w:rPr>
                <w:rFonts w:ascii="ＭＳ 明朝" w:hAnsi="ＭＳ 明朝" w:cs="ＭＳ ゴシック" w:hint="eastAsia"/>
                <w:bCs/>
                <w:sz w:val="20"/>
                <w:szCs w:val="20"/>
              </w:rPr>
              <w:t>x</w:t>
            </w:r>
            <w:r w:rsidRPr="005B0A24">
              <w:rPr>
                <w:rFonts w:ascii="ＭＳ 明朝" w:hAnsi="ＭＳ 明朝" w:cs="ＭＳ ゴシック"/>
                <w:bCs/>
                <w:sz w:val="20"/>
                <w:szCs w:val="20"/>
              </w:rPr>
              <w:t>,</w:t>
            </w:r>
            <w:r w:rsidRPr="005B0A24">
              <w:rPr>
                <w:rFonts w:ascii="ＭＳ 明朝" w:hAnsi="ＭＳ 明朝" w:cs="ＭＳ ゴシック" w:hint="eastAsia"/>
                <w:bCs/>
                <w:sz w:val="20"/>
                <w:szCs w:val="20"/>
              </w:rPr>
              <w:t>xxx</w:t>
            </w:r>
            <w:proofErr w:type="spellEnd"/>
            <w:r w:rsidRPr="005B0A24">
              <w:rPr>
                <w:rFonts w:ascii="ＭＳ 明朝" w:hAnsi="ＭＳ 明朝" w:cs="ＭＳ ゴシック" w:hint="eastAsia"/>
                <w:bCs/>
                <w:sz w:val="20"/>
                <w:szCs w:val="20"/>
              </w:rPr>
              <w:t>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28EC2DD0"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正社員</w:t>
            </w:r>
          </w:p>
          <w:p w14:paraId="07A656C3"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として勤務</w:t>
            </w:r>
          </w:p>
        </w:tc>
      </w:tr>
      <w:tr w:rsidR="00030CC5" w:rsidRPr="005B0A24" w14:paraId="2D04608D"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2CF185E6" w14:textId="77777777" w:rsidR="00030CC5" w:rsidRPr="005B0A24" w:rsidRDefault="00030CC5" w:rsidP="00930FE6">
            <w:pPr>
              <w:jc w:val="center"/>
              <w:rPr>
                <w:rFonts w:ascii="ＭＳ 明朝" w:hAnsi="ＭＳ 明朝" w:cs="ＭＳ ゴシック"/>
                <w:bCs/>
                <w:sz w:val="20"/>
                <w:szCs w:val="20"/>
              </w:rPr>
            </w:pPr>
            <w:r w:rsidRPr="005B0A24">
              <w:rPr>
                <w:rFonts w:ascii="ＭＳ 明朝" w:hAnsi="ＭＳ 明朝" w:cs="ＭＳ ゴシック" w:hint="eastAsia"/>
                <w:bCs/>
                <w:sz w:val="20"/>
                <w:szCs w:val="20"/>
              </w:rPr>
              <w:t>20xx年xx月</w:t>
            </w:r>
          </w:p>
          <w:p w14:paraId="48AA96EE" w14:textId="77777777" w:rsidR="00030CC5" w:rsidRPr="005B0A24" w:rsidRDefault="00030CC5" w:rsidP="00930FE6">
            <w:pPr>
              <w:jc w:val="center"/>
              <w:rPr>
                <w:rFonts w:ascii="ＭＳ 明朝" w:hAnsi="ＭＳ 明朝" w:cs="ＭＳ ゴシック"/>
                <w:bCs/>
                <w:sz w:val="20"/>
                <w:szCs w:val="20"/>
              </w:rPr>
            </w:pPr>
            <w:r w:rsidRPr="005B0A24">
              <w:rPr>
                <w:rFonts w:ascii="ＭＳ 明朝" w:hAnsi="ＭＳ 明朝" w:cs="ＭＳ ゴシック" w:hint="eastAsia"/>
                <w:bCs/>
                <w:sz w:val="20"/>
                <w:szCs w:val="20"/>
              </w:rPr>
              <w:t>～</w:t>
            </w:r>
          </w:p>
          <w:p w14:paraId="536D0226" w14:textId="77777777" w:rsidR="00030CC5" w:rsidRPr="005B0A24" w:rsidRDefault="00030CC5" w:rsidP="00930FE6">
            <w:pPr>
              <w:jc w:val="center"/>
              <w:rPr>
                <w:rFonts w:ascii="ＭＳ 明朝" w:hAnsi="ＭＳ 明朝" w:cs="ＭＳ ゴシック"/>
                <w:bCs/>
                <w:sz w:val="20"/>
                <w:szCs w:val="20"/>
              </w:rPr>
            </w:pPr>
            <w:r w:rsidRPr="005B0A24">
              <w:rPr>
                <w:rFonts w:ascii="ＭＳ 明朝" w:hAnsi="ＭＳ 明朝" w:cs="ＭＳ ゴシック" w:hint="eastAsia"/>
                <w:bCs/>
                <w:sz w:val="20"/>
                <w:szCs w:val="20"/>
              </w:rPr>
              <w:t>20xx年xx月</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17F855E8"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○○支店　／　○○部</w:t>
            </w:r>
          </w:p>
        </w:tc>
      </w:tr>
      <w:tr w:rsidR="00030CC5" w:rsidRPr="005B0A24" w14:paraId="4CCCB4E8" w14:textId="77777777" w:rsidTr="00930FE6">
        <w:trPr>
          <w:trHeight w:val="624"/>
        </w:trPr>
        <w:tc>
          <w:tcPr>
            <w:tcW w:w="1276" w:type="dxa"/>
            <w:vMerge/>
            <w:tcBorders>
              <w:top w:val="dotted" w:sz="4" w:space="0" w:color="auto"/>
              <w:left w:val="single" w:sz="4" w:space="0" w:color="auto"/>
              <w:bottom w:val="dotted" w:sz="4" w:space="0" w:color="auto"/>
              <w:right w:val="dotted" w:sz="4" w:space="0" w:color="auto"/>
            </w:tcBorders>
          </w:tcPr>
          <w:p w14:paraId="1BF8CEB3" w14:textId="77777777" w:rsidR="00030CC5" w:rsidRPr="005B0A24" w:rsidRDefault="00030CC5"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331E7BD3"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【業務内容】</w:t>
            </w:r>
          </w:p>
          <w:p w14:paraId="33811C7A"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預金・融資事務全般</w:t>
            </w:r>
          </w:p>
          <w:p w14:paraId="7B2E5174" w14:textId="77777777" w:rsidR="00030CC5" w:rsidRPr="005B0A24" w:rsidRDefault="00030CC5" w:rsidP="00930FE6">
            <w:pPr>
              <w:rPr>
                <w:rFonts w:ascii="ＭＳ 明朝" w:hAnsi="ＭＳ 明朝" w:cs="ＭＳ ゴシック"/>
                <w:bCs/>
                <w:sz w:val="20"/>
                <w:szCs w:val="20"/>
              </w:rPr>
            </w:pPr>
          </w:p>
          <w:p w14:paraId="3AF7C6E0"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【取扱商品】</w:t>
            </w:r>
          </w:p>
          <w:p w14:paraId="4E956341"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投資信託、保険、インターネット決済サービス、個人ローン</w:t>
            </w:r>
          </w:p>
          <w:p w14:paraId="540D9352" w14:textId="77777777" w:rsidR="00030CC5" w:rsidRPr="005B0A24" w:rsidRDefault="00030CC5" w:rsidP="00930FE6">
            <w:pPr>
              <w:rPr>
                <w:rFonts w:ascii="ＭＳ 明朝" w:hAnsi="ＭＳ 明朝" w:cs="ＭＳ ゴシック"/>
                <w:bCs/>
                <w:sz w:val="20"/>
                <w:szCs w:val="20"/>
              </w:rPr>
            </w:pPr>
          </w:p>
          <w:p w14:paraId="27D9A168"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【取引顧客】</w:t>
            </w:r>
          </w:p>
          <w:p w14:paraId="6311ECD8"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個人顧客</w:t>
            </w:r>
          </w:p>
          <w:p w14:paraId="41B8010C"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法人：中小企業約x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社を担当</w:t>
            </w:r>
          </w:p>
          <w:p w14:paraId="4B0CF663"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従業員数：</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人～</w:t>
            </w:r>
            <w:r w:rsidRPr="005B0A24">
              <w:rPr>
                <w:rFonts w:ascii="ＭＳ 明朝" w:hAnsi="ＭＳ 明朝" w:cs="ＭＳ ゴシック"/>
                <w:bCs/>
                <w:sz w:val="20"/>
                <w:szCs w:val="20"/>
              </w:rPr>
              <w:t>xxx</w:t>
            </w:r>
            <w:r w:rsidRPr="005B0A24">
              <w:rPr>
                <w:rFonts w:ascii="ＭＳ 明朝" w:hAnsi="ＭＳ 明朝" w:cs="ＭＳ ゴシック" w:hint="eastAsia"/>
                <w:bCs/>
                <w:sz w:val="20"/>
                <w:szCs w:val="20"/>
              </w:rPr>
              <w:t>人以下</w:t>
            </w:r>
          </w:p>
          <w:p w14:paraId="4B550350"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主な商談相手：経営層</w:t>
            </w:r>
          </w:p>
          <w:p w14:paraId="176CFB9E" w14:textId="77777777" w:rsidR="00030CC5" w:rsidRPr="005B0A24" w:rsidRDefault="00030CC5" w:rsidP="00930FE6">
            <w:pPr>
              <w:rPr>
                <w:rFonts w:ascii="ＭＳ 明朝" w:hAnsi="ＭＳ 明朝" w:cs="ＭＳ ゴシック"/>
                <w:bCs/>
                <w:sz w:val="20"/>
                <w:szCs w:val="20"/>
              </w:rPr>
            </w:pPr>
          </w:p>
          <w:p w14:paraId="4AFD90EC"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【営業スタイル】</w:t>
            </w:r>
          </w:p>
          <w:p w14:paraId="7CAD943C"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新規（x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％）：電話（約x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件／日）、訪問（約x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件／月）</w:t>
            </w:r>
          </w:p>
          <w:p w14:paraId="2A1CAE38"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既存（x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％）：接客対応（約x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件／月）</w:t>
            </w:r>
          </w:p>
          <w:p w14:paraId="29546DE4" w14:textId="77777777" w:rsidR="00030CC5" w:rsidRPr="005B0A24" w:rsidRDefault="00030CC5" w:rsidP="00930FE6">
            <w:pPr>
              <w:rPr>
                <w:rFonts w:ascii="ＭＳ 明朝" w:hAnsi="ＭＳ 明朝" w:cs="ＭＳ ゴシック"/>
                <w:bCs/>
                <w:sz w:val="20"/>
                <w:szCs w:val="20"/>
              </w:rPr>
            </w:pPr>
          </w:p>
          <w:p w14:paraId="27088B9C"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【主な実績】</w:t>
            </w:r>
          </w:p>
          <w:p w14:paraId="0DE0B9F7"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20</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年x期　目標収益</w:t>
            </w:r>
            <w:r w:rsidRPr="005B0A24">
              <w:rPr>
                <w:rFonts w:ascii="ＭＳ 明朝" w:hAnsi="ＭＳ 明朝" w:cs="ＭＳ ゴシック"/>
                <w:bCs/>
                <w:sz w:val="20"/>
                <w:szCs w:val="20"/>
              </w:rPr>
              <w:t>xxx</w:t>
            </w:r>
            <w:r w:rsidRPr="005B0A24">
              <w:rPr>
                <w:rFonts w:ascii="ＭＳ 明朝" w:hAnsi="ＭＳ 明朝" w:cs="ＭＳ ゴシック" w:hint="eastAsia"/>
                <w:bCs/>
                <w:sz w:val="20"/>
                <w:szCs w:val="20"/>
              </w:rPr>
              <w:t>万円に対しxxx万円（目標対比xxx％達成）</w:t>
            </w:r>
          </w:p>
          <w:p w14:paraId="014AE77D"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20</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年x期　貸出目標</w:t>
            </w:r>
            <w:r w:rsidRPr="005B0A24">
              <w:rPr>
                <w:rFonts w:ascii="ＭＳ 明朝" w:hAnsi="ＭＳ 明朝" w:cs="ＭＳ ゴシック"/>
                <w:bCs/>
                <w:sz w:val="20"/>
                <w:szCs w:val="20"/>
              </w:rPr>
              <w:t>xxx</w:t>
            </w:r>
            <w:r w:rsidRPr="005B0A24">
              <w:rPr>
                <w:rFonts w:ascii="ＭＳ 明朝" w:hAnsi="ＭＳ 明朝" w:cs="ＭＳ ゴシック" w:hint="eastAsia"/>
                <w:bCs/>
                <w:sz w:val="20"/>
                <w:szCs w:val="20"/>
              </w:rPr>
              <w:t>万円に対しxxx万円（目標対比xxx％達成）</w:t>
            </w:r>
          </w:p>
          <w:p w14:paraId="319F6713"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20</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年x月　単月の支店長賞受賞</w:t>
            </w:r>
          </w:p>
          <w:p w14:paraId="4B421460"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毎月支払いのため店頭に来店していた顧客に対し、インターネット上の決済サービスをご提案。顧客の来店負担、支店の事務負担軽減にも貢献したことが評価され、支店長賞を受賞。</w:t>
            </w:r>
          </w:p>
          <w:p w14:paraId="41148F5D" w14:textId="77777777" w:rsidR="00030CC5" w:rsidRPr="005B0A24" w:rsidRDefault="00030CC5" w:rsidP="00930FE6">
            <w:pPr>
              <w:rPr>
                <w:rFonts w:ascii="ＭＳ 明朝" w:hAnsi="ＭＳ 明朝" w:cs="ＭＳ ゴシック"/>
                <w:bCs/>
                <w:sz w:val="20"/>
                <w:szCs w:val="20"/>
              </w:rPr>
            </w:pPr>
          </w:p>
        </w:tc>
      </w:tr>
      <w:bookmarkEnd w:id="0"/>
      <w:tr w:rsidR="00030CC5" w:rsidRPr="005B0A24" w14:paraId="7EDA2408" w14:textId="77777777" w:rsidTr="00930FE6">
        <w:trPr>
          <w:trHeight w:val="313"/>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6445051E" w14:textId="77777777" w:rsidR="00030CC5" w:rsidRPr="005B0A24" w:rsidRDefault="00030CC5" w:rsidP="00930FE6">
            <w:pPr>
              <w:rPr>
                <w:rFonts w:ascii="ＭＳ 明朝" w:hAnsi="ＭＳ 明朝" w:cs="ＭＳ ゴシック"/>
                <w:bCs/>
                <w:sz w:val="20"/>
                <w:szCs w:val="20"/>
              </w:rPr>
            </w:pPr>
          </w:p>
          <w:p w14:paraId="46E22BC3" w14:textId="77777777" w:rsidR="00030CC5" w:rsidRPr="005B0A24" w:rsidRDefault="00030CC5" w:rsidP="00930FE6">
            <w:pPr>
              <w:jc w:val="center"/>
              <w:rPr>
                <w:rFonts w:ascii="ＭＳ 明朝" w:hAnsi="ＭＳ 明朝" w:cs="ＭＳ ゴシック"/>
                <w:bCs/>
                <w:sz w:val="20"/>
                <w:szCs w:val="20"/>
              </w:rPr>
            </w:pPr>
            <w:r w:rsidRPr="005B0A24">
              <w:rPr>
                <w:rFonts w:ascii="ＭＳ 明朝" w:hAnsi="ＭＳ 明朝" w:cs="ＭＳ ゴシック" w:hint="eastAsia"/>
                <w:bCs/>
                <w:sz w:val="20"/>
                <w:szCs w:val="20"/>
              </w:rPr>
              <w:t>20xx年xx月</w:t>
            </w:r>
          </w:p>
          <w:p w14:paraId="6DB5A5D6" w14:textId="77777777" w:rsidR="00030CC5" w:rsidRPr="005B0A24" w:rsidRDefault="00030CC5" w:rsidP="00930FE6">
            <w:pPr>
              <w:jc w:val="center"/>
              <w:rPr>
                <w:rFonts w:ascii="ＭＳ 明朝" w:hAnsi="ＭＳ 明朝" w:cs="ＭＳ ゴシック"/>
                <w:bCs/>
                <w:sz w:val="20"/>
                <w:szCs w:val="20"/>
              </w:rPr>
            </w:pPr>
            <w:r w:rsidRPr="005B0A24">
              <w:rPr>
                <w:rFonts w:ascii="ＭＳ 明朝" w:hAnsi="ＭＳ 明朝" w:cs="ＭＳ ゴシック" w:hint="eastAsia"/>
                <w:bCs/>
                <w:sz w:val="20"/>
                <w:szCs w:val="20"/>
              </w:rPr>
              <w:t>～</w:t>
            </w:r>
          </w:p>
          <w:p w14:paraId="6CA80650" w14:textId="77777777" w:rsidR="00030CC5" w:rsidRPr="005B0A24" w:rsidRDefault="00030CC5" w:rsidP="00930FE6">
            <w:pPr>
              <w:jc w:val="center"/>
              <w:rPr>
                <w:rFonts w:ascii="ＭＳ 明朝" w:hAnsi="ＭＳ 明朝" w:cs="ＭＳ ゴシック"/>
                <w:bCs/>
                <w:sz w:val="20"/>
                <w:szCs w:val="20"/>
              </w:rPr>
            </w:pPr>
            <w:r w:rsidRPr="005B0A24">
              <w:rPr>
                <w:rFonts w:ascii="ＭＳ 明朝" w:hAnsi="ＭＳ 明朝" w:cs="ＭＳ ゴシック" w:hint="eastAsia"/>
                <w:bCs/>
                <w:sz w:val="20"/>
                <w:szCs w:val="20"/>
              </w:rPr>
              <w:lastRenderedPageBreak/>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050729C5"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lastRenderedPageBreak/>
              <w:t>○○支店　／　○○課</w:t>
            </w:r>
          </w:p>
        </w:tc>
      </w:tr>
      <w:tr w:rsidR="00030CC5" w:rsidRPr="005B0A24" w14:paraId="36A247E1"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11A55353" w14:textId="77777777" w:rsidR="00030CC5" w:rsidRPr="005B0A24" w:rsidRDefault="00030CC5" w:rsidP="00930FE6">
            <w:pP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0E7A59C4"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【業務内容】</w:t>
            </w:r>
          </w:p>
          <w:p w14:paraId="06D27A0A"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融資のご提案、事業承継のサポート業務、新規顧客の開拓</w:t>
            </w:r>
          </w:p>
          <w:p w14:paraId="53A09032" w14:textId="77777777" w:rsidR="00030CC5" w:rsidRPr="005B0A24" w:rsidRDefault="00030CC5" w:rsidP="00930FE6">
            <w:pPr>
              <w:rPr>
                <w:rFonts w:ascii="ＭＳ 明朝" w:hAnsi="ＭＳ 明朝" w:cs="ＭＳ ゴシック"/>
                <w:bCs/>
                <w:sz w:val="20"/>
                <w:szCs w:val="20"/>
              </w:rPr>
            </w:pPr>
          </w:p>
          <w:p w14:paraId="51C8C1B4"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lastRenderedPageBreak/>
              <w:t>【取引顧客】</w:t>
            </w:r>
          </w:p>
          <w:p w14:paraId="1DBBF3AE"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法人：中小企業約x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社を担当</w:t>
            </w:r>
          </w:p>
          <w:p w14:paraId="4E801328"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従業員数：</w:t>
            </w:r>
            <w:r w:rsidRPr="005B0A24">
              <w:rPr>
                <w:rFonts w:ascii="ＭＳ 明朝" w:hAnsi="ＭＳ 明朝" w:cs="ＭＳ ゴシック"/>
                <w:bCs/>
                <w:sz w:val="20"/>
                <w:szCs w:val="20"/>
              </w:rPr>
              <w:t>xxx</w:t>
            </w:r>
            <w:r w:rsidRPr="005B0A24">
              <w:rPr>
                <w:rFonts w:ascii="ＭＳ 明朝" w:hAnsi="ＭＳ 明朝" w:cs="ＭＳ ゴシック" w:hint="eastAsia"/>
                <w:bCs/>
                <w:sz w:val="20"/>
                <w:szCs w:val="20"/>
              </w:rPr>
              <w:t>人以上</w:t>
            </w:r>
          </w:p>
          <w:p w14:paraId="226BC12C"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主な商談相手：経営層</w:t>
            </w:r>
          </w:p>
          <w:p w14:paraId="1ADE6E15" w14:textId="77777777" w:rsidR="00030CC5" w:rsidRPr="005B0A24" w:rsidRDefault="00030CC5" w:rsidP="00930FE6">
            <w:pPr>
              <w:rPr>
                <w:rFonts w:ascii="ＭＳ 明朝" w:hAnsi="ＭＳ 明朝" w:cs="ＭＳ ゴシック"/>
                <w:bCs/>
                <w:sz w:val="20"/>
                <w:szCs w:val="20"/>
              </w:rPr>
            </w:pPr>
          </w:p>
          <w:p w14:paraId="6231DED6"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【営業スタイル】</w:t>
            </w:r>
          </w:p>
          <w:p w14:paraId="2E3EB553"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新規（x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％）：電話（約x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件／日）、訪問（約x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件／月）</w:t>
            </w:r>
          </w:p>
          <w:p w14:paraId="36BEF51D"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既存（x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％）：接客対応（約x</w:t>
            </w:r>
            <w:r w:rsidRPr="005B0A24">
              <w:rPr>
                <w:rFonts w:ascii="ＭＳ 明朝" w:hAnsi="ＭＳ 明朝" w:cs="ＭＳ ゴシック"/>
                <w:bCs/>
                <w:sz w:val="20"/>
                <w:szCs w:val="20"/>
              </w:rPr>
              <w:t>x</w:t>
            </w:r>
            <w:r w:rsidRPr="005B0A24">
              <w:rPr>
                <w:rFonts w:ascii="ＭＳ 明朝" w:hAnsi="ＭＳ 明朝" w:cs="ＭＳ ゴシック" w:hint="eastAsia"/>
                <w:bCs/>
                <w:sz w:val="20"/>
                <w:szCs w:val="20"/>
              </w:rPr>
              <w:t>件／月）</w:t>
            </w:r>
          </w:p>
          <w:p w14:paraId="56CE29B5" w14:textId="77777777" w:rsidR="00030CC5" w:rsidRPr="005B0A24" w:rsidRDefault="00030CC5" w:rsidP="00930FE6">
            <w:pPr>
              <w:rPr>
                <w:rFonts w:ascii="ＭＳ 明朝" w:hAnsi="ＭＳ 明朝" w:cs="ＭＳ ゴシック"/>
                <w:bCs/>
                <w:sz w:val="20"/>
                <w:szCs w:val="20"/>
              </w:rPr>
            </w:pPr>
          </w:p>
          <w:p w14:paraId="3E22EC3B"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【主な実績】</w:t>
            </w:r>
          </w:p>
          <w:p w14:paraId="5CCD675A"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20</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年x期　目標収益</w:t>
            </w:r>
            <w:r w:rsidRPr="005B0A24">
              <w:rPr>
                <w:rFonts w:ascii="ＭＳ 明朝" w:hAnsi="ＭＳ 明朝" w:cs="ＭＳ ゴシック"/>
                <w:bCs/>
                <w:sz w:val="20"/>
                <w:szCs w:val="20"/>
              </w:rPr>
              <w:t>xxx</w:t>
            </w:r>
            <w:r w:rsidRPr="005B0A24">
              <w:rPr>
                <w:rFonts w:ascii="ＭＳ 明朝" w:hAnsi="ＭＳ 明朝" w:cs="ＭＳ ゴシック" w:hint="eastAsia"/>
                <w:bCs/>
                <w:sz w:val="20"/>
                <w:szCs w:val="20"/>
              </w:rPr>
              <w:t>万円に対しxxx万円（目標対比xxx％達成）</w:t>
            </w:r>
          </w:p>
          <w:p w14:paraId="4F02D251"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20</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年x期　目標収益</w:t>
            </w:r>
            <w:r w:rsidRPr="005B0A24">
              <w:rPr>
                <w:rFonts w:ascii="ＭＳ 明朝" w:hAnsi="ＭＳ 明朝" w:cs="ＭＳ ゴシック"/>
                <w:bCs/>
                <w:sz w:val="20"/>
                <w:szCs w:val="20"/>
              </w:rPr>
              <w:t>xxx</w:t>
            </w:r>
            <w:r w:rsidRPr="005B0A24">
              <w:rPr>
                <w:rFonts w:ascii="ＭＳ 明朝" w:hAnsi="ＭＳ 明朝" w:cs="ＭＳ ゴシック" w:hint="eastAsia"/>
                <w:bCs/>
                <w:sz w:val="20"/>
                <w:szCs w:val="20"/>
              </w:rPr>
              <w:t>万円に対しxxx万円（目標対比xxx％達成）</w:t>
            </w:r>
          </w:p>
          <w:p w14:paraId="3A4B5979"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20</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年x期　IPOを視野に入れている取引先への私募債発行xx万円（収益xx万円）</w:t>
            </w:r>
          </w:p>
          <w:p w14:paraId="77B44DF2" w14:textId="77777777" w:rsidR="00030CC5" w:rsidRPr="005B0A24" w:rsidRDefault="00030CC5" w:rsidP="00930FE6">
            <w:pPr>
              <w:rPr>
                <w:rFonts w:ascii="ＭＳ 明朝" w:hAnsi="ＭＳ 明朝" w:cs="ＭＳ ゴシック"/>
                <w:bCs/>
                <w:sz w:val="20"/>
                <w:szCs w:val="20"/>
              </w:rPr>
            </w:pPr>
          </w:p>
          <w:p w14:paraId="5B1F38B2"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新規開拓先への営業は財務分析を行った上、事前にいくつか課題を洗い出しておき、ヒアリングしながら実際に担当者が課題だと感じていることを探るように努めてきました。下調べしておくことで、課題発掘時にすぐ解決策を提案できました。迅速な提案が評価され約3年間で新規x件の融資案件を受注しました。</w:t>
            </w:r>
          </w:p>
          <w:p w14:paraId="57CEE133" w14:textId="77777777" w:rsidR="00030CC5" w:rsidRPr="005B0A24" w:rsidRDefault="00030CC5" w:rsidP="00930FE6">
            <w:pPr>
              <w:rPr>
                <w:rFonts w:ascii="ＭＳ 明朝" w:hAnsi="ＭＳ 明朝" w:cs="ＭＳ ゴシック"/>
                <w:bCs/>
                <w:sz w:val="20"/>
                <w:szCs w:val="20"/>
              </w:rPr>
            </w:pPr>
          </w:p>
        </w:tc>
      </w:tr>
    </w:tbl>
    <w:p w14:paraId="0AAC613A" w14:textId="77777777" w:rsidR="00030CC5" w:rsidRPr="005B0A24" w:rsidRDefault="00030CC5" w:rsidP="00030CC5">
      <w:pPr>
        <w:rPr>
          <w:rFonts w:ascii="ＭＳ 明朝" w:hAnsi="ＭＳ 明朝" w:cs="ＭＳ ゴシック"/>
          <w:bCs/>
          <w:sz w:val="20"/>
          <w:szCs w:val="20"/>
        </w:rPr>
      </w:pPr>
    </w:p>
    <w:p w14:paraId="121AA36C" w14:textId="77777777" w:rsidR="00030CC5" w:rsidRPr="005B0A24" w:rsidRDefault="00030CC5" w:rsidP="00030CC5">
      <w:pPr>
        <w:rPr>
          <w:rFonts w:ascii="ＭＳ 明朝" w:hAnsi="ＭＳ 明朝" w:cs="ＭＳ ゴシック"/>
          <w:bCs/>
          <w:sz w:val="20"/>
          <w:szCs w:val="20"/>
        </w:rPr>
      </w:pPr>
      <w:r w:rsidRPr="005B0A24">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30CC5" w:rsidRPr="005B0A24" w14:paraId="07BF9868" w14:textId="77777777" w:rsidTr="00930FE6">
        <w:tc>
          <w:tcPr>
            <w:tcW w:w="3119" w:type="dxa"/>
            <w:shd w:val="clear" w:color="auto" w:fill="auto"/>
          </w:tcPr>
          <w:p w14:paraId="22FC264D"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Word</w:t>
            </w:r>
          </w:p>
        </w:tc>
        <w:tc>
          <w:tcPr>
            <w:tcW w:w="6899" w:type="dxa"/>
            <w:shd w:val="clear" w:color="auto" w:fill="auto"/>
          </w:tcPr>
          <w:p w14:paraId="3E561710" w14:textId="77777777" w:rsidR="00030CC5" w:rsidRPr="005B0A24" w:rsidRDefault="00030CC5" w:rsidP="00930FE6">
            <w:pPr>
              <w:rPr>
                <w:rFonts w:ascii="ＭＳ 明朝" w:hAnsi="ＭＳ 明朝"/>
                <w:sz w:val="20"/>
                <w:szCs w:val="20"/>
              </w:rPr>
            </w:pPr>
            <w:r w:rsidRPr="005B0A24">
              <w:rPr>
                <w:rFonts w:ascii="ＭＳ 明朝" w:hAnsi="ＭＳ 明朝" w:cs="ＭＳ ゴシック" w:hint="eastAsia"/>
                <w:bCs/>
                <w:sz w:val="20"/>
                <w:szCs w:val="20"/>
              </w:rPr>
              <w:t>報告書、見積書、礼状などの社内外文書が作成できるレベル</w:t>
            </w:r>
          </w:p>
        </w:tc>
      </w:tr>
      <w:tr w:rsidR="00030CC5" w:rsidRPr="005B0A24" w14:paraId="167152C8" w14:textId="77777777" w:rsidTr="00930FE6">
        <w:tc>
          <w:tcPr>
            <w:tcW w:w="3119" w:type="dxa"/>
            <w:shd w:val="clear" w:color="auto" w:fill="auto"/>
          </w:tcPr>
          <w:p w14:paraId="5C468E38"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Excel</w:t>
            </w:r>
          </w:p>
        </w:tc>
        <w:tc>
          <w:tcPr>
            <w:tcW w:w="6899" w:type="dxa"/>
            <w:shd w:val="clear" w:color="auto" w:fill="auto"/>
          </w:tcPr>
          <w:p w14:paraId="19CADC47" w14:textId="77777777" w:rsidR="00030CC5" w:rsidRPr="005B0A24" w:rsidRDefault="00030CC5" w:rsidP="00930FE6">
            <w:pPr>
              <w:rPr>
                <w:rFonts w:ascii="ＭＳ 明朝" w:hAnsi="ＭＳ 明朝"/>
                <w:sz w:val="20"/>
                <w:szCs w:val="20"/>
              </w:rPr>
            </w:pPr>
            <w:r w:rsidRPr="005B0A24">
              <w:rPr>
                <w:rFonts w:ascii="ＭＳ 明朝" w:hAnsi="ＭＳ 明朝" w:hint="eastAsia"/>
                <w:sz w:val="20"/>
                <w:szCs w:val="20"/>
              </w:rPr>
              <w:t>関数の使用やデータ表</w:t>
            </w:r>
            <w:r w:rsidRPr="005B0A24">
              <w:rPr>
                <w:rFonts w:ascii="ＭＳ 明朝" w:hAnsi="ＭＳ 明朝" w:cs="ＭＳ ゴシック" w:hint="eastAsia"/>
                <w:bCs/>
                <w:sz w:val="20"/>
                <w:szCs w:val="20"/>
              </w:rPr>
              <w:t>が作成できる</w:t>
            </w:r>
            <w:r w:rsidRPr="005B0A24">
              <w:rPr>
                <w:rFonts w:ascii="ＭＳ 明朝" w:hAnsi="ＭＳ 明朝" w:hint="eastAsia"/>
                <w:sz w:val="20"/>
                <w:szCs w:val="20"/>
              </w:rPr>
              <w:t>レベル</w:t>
            </w:r>
          </w:p>
        </w:tc>
      </w:tr>
      <w:tr w:rsidR="00030CC5" w:rsidRPr="005B0A24" w14:paraId="1B854DEC" w14:textId="77777777" w:rsidTr="00930FE6">
        <w:tc>
          <w:tcPr>
            <w:tcW w:w="3119" w:type="dxa"/>
            <w:shd w:val="clear" w:color="auto" w:fill="auto"/>
          </w:tcPr>
          <w:p w14:paraId="148184F9" w14:textId="77777777" w:rsidR="00030CC5" w:rsidRPr="005B0A24" w:rsidRDefault="00030CC5" w:rsidP="00930FE6">
            <w:pPr>
              <w:rPr>
                <w:rFonts w:ascii="ＭＳ 明朝" w:hAnsi="ＭＳ 明朝" w:cs="ＭＳ ゴシック"/>
                <w:bCs/>
                <w:sz w:val="20"/>
                <w:szCs w:val="20"/>
              </w:rPr>
            </w:pPr>
            <w:r w:rsidRPr="005B0A24">
              <w:rPr>
                <w:rFonts w:ascii="ＭＳ 明朝" w:hAnsi="ＭＳ 明朝" w:cs="ＭＳ ゴシック" w:hint="eastAsia"/>
                <w:bCs/>
                <w:sz w:val="20"/>
                <w:szCs w:val="20"/>
              </w:rPr>
              <w:t>PowerPoint</w:t>
            </w:r>
          </w:p>
        </w:tc>
        <w:tc>
          <w:tcPr>
            <w:tcW w:w="6899" w:type="dxa"/>
            <w:shd w:val="clear" w:color="auto" w:fill="auto"/>
          </w:tcPr>
          <w:p w14:paraId="47D6EE6B" w14:textId="77777777" w:rsidR="00030CC5" w:rsidRPr="005B0A24" w:rsidRDefault="00030CC5" w:rsidP="00930FE6">
            <w:pPr>
              <w:rPr>
                <w:rFonts w:ascii="ＭＳ 明朝" w:hAnsi="ＭＳ 明朝"/>
                <w:sz w:val="20"/>
                <w:szCs w:val="20"/>
              </w:rPr>
            </w:pPr>
            <w:r w:rsidRPr="005B0A24">
              <w:rPr>
                <w:rFonts w:ascii="ＭＳ 明朝" w:hAnsi="ＭＳ 明朝" w:hint="eastAsia"/>
                <w:sz w:val="20"/>
                <w:szCs w:val="20"/>
              </w:rPr>
              <w:t>会議資料、提案資料</w:t>
            </w:r>
            <w:r w:rsidRPr="005B0A24">
              <w:rPr>
                <w:rFonts w:ascii="ＭＳ 明朝" w:hAnsi="ＭＳ 明朝" w:cs="ＭＳ ゴシック" w:hint="eastAsia"/>
                <w:bCs/>
                <w:sz w:val="20"/>
                <w:szCs w:val="20"/>
              </w:rPr>
              <w:t>が作成できる</w:t>
            </w:r>
            <w:r w:rsidRPr="005B0A24">
              <w:rPr>
                <w:rFonts w:ascii="ＭＳ 明朝" w:hAnsi="ＭＳ 明朝" w:hint="eastAsia"/>
                <w:sz w:val="20"/>
                <w:szCs w:val="20"/>
              </w:rPr>
              <w:t>レベル</w:t>
            </w:r>
          </w:p>
        </w:tc>
      </w:tr>
    </w:tbl>
    <w:p w14:paraId="640B2269" w14:textId="77777777" w:rsidR="00030CC5" w:rsidRPr="005B0A24" w:rsidRDefault="00030CC5" w:rsidP="00030CC5">
      <w:pPr>
        <w:rPr>
          <w:rFonts w:ascii="ＭＳ 明朝" w:hAnsi="ＭＳ 明朝" w:cs="ＭＳ ゴシック"/>
          <w:bCs/>
          <w:sz w:val="20"/>
          <w:szCs w:val="20"/>
        </w:rPr>
      </w:pPr>
    </w:p>
    <w:p w14:paraId="1A340185" w14:textId="77777777" w:rsidR="00030CC5" w:rsidRPr="005B0A24" w:rsidRDefault="00030CC5" w:rsidP="00030CC5">
      <w:pPr>
        <w:rPr>
          <w:rFonts w:ascii="ＭＳ 明朝" w:hAnsi="ＭＳ 明朝" w:cs="ＭＳ ゴシック"/>
          <w:bCs/>
          <w:sz w:val="20"/>
          <w:szCs w:val="20"/>
        </w:rPr>
      </w:pPr>
      <w:r w:rsidRPr="005B0A24">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030CC5" w:rsidRPr="005B0A24" w14:paraId="0D231AF9" w14:textId="77777777" w:rsidTr="00930FE6">
        <w:tc>
          <w:tcPr>
            <w:tcW w:w="4820" w:type="dxa"/>
            <w:shd w:val="clear" w:color="auto" w:fill="auto"/>
          </w:tcPr>
          <w:p w14:paraId="582B09F5" w14:textId="77777777" w:rsidR="00030CC5" w:rsidRPr="005B0A24" w:rsidRDefault="00030CC5" w:rsidP="00930FE6">
            <w:pPr>
              <w:rPr>
                <w:rFonts w:ascii="ＭＳ 明朝" w:hAnsi="ＭＳ 明朝"/>
                <w:sz w:val="20"/>
                <w:szCs w:val="20"/>
              </w:rPr>
            </w:pPr>
            <w:r w:rsidRPr="005B0A24">
              <w:rPr>
                <w:rFonts w:ascii="ＭＳ 明朝" w:hAnsi="ＭＳ 明朝" w:hint="eastAsia"/>
                <w:sz w:val="20"/>
                <w:szCs w:val="20"/>
              </w:rPr>
              <w:t>普通自動車第一種運転免許</w:t>
            </w:r>
          </w:p>
        </w:tc>
        <w:tc>
          <w:tcPr>
            <w:tcW w:w="5198" w:type="dxa"/>
            <w:shd w:val="clear" w:color="auto" w:fill="auto"/>
          </w:tcPr>
          <w:p w14:paraId="0629D027" w14:textId="77777777" w:rsidR="00030CC5" w:rsidRPr="005B0A24" w:rsidRDefault="00030CC5" w:rsidP="00930FE6">
            <w:pPr>
              <w:rPr>
                <w:rFonts w:ascii="ＭＳ 明朝" w:hAnsi="ＭＳ 明朝"/>
                <w:sz w:val="20"/>
                <w:szCs w:val="20"/>
              </w:rPr>
            </w:pPr>
            <w:r w:rsidRPr="005B0A24">
              <w:rPr>
                <w:rFonts w:ascii="ＭＳ 明朝" w:hAnsi="ＭＳ 明朝" w:hint="eastAsia"/>
                <w:sz w:val="20"/>
                <w:szCs w:val="20"/>
              </w:rPr>
              <w:t>20xx年xx月取得</w:t>
            </w:r>
          </w:p>
        </w:tc>
      </w:tr>
      <w:tr w:rsidR="00030CC5" w:rsidRPr="005B0A24" w14:paraId="6CC5DBFF" w14:textId="77777777" w:rsidTr="00930FE6">
        <w:tc>
          <w:tcPr>
            <w:tcW w:w="4820" w:type="dxa"/>
            <w:shd w:val="clear" w:color="auto" w:fill="auto"/>
          </w:tcPr>
          <w:p w14:paraId="16CE7BC8" w14:textId="77777777" w:rsidR="00030CC5" w:rsidRPr="005B0A24" w:rsidRDefault="00030CC5" w:rsidP="00930FE6">
            <w:pPr>
              <w:rPr>
                <w:rFonts w:ascii="ＭＳ 明朝" w:hAnsi="ＭＳ 明朝"/>
                <w:sz w:val="20"/>
                <w:szCs w:val="20"/>
              </w:rPr>
            </w:pPr>
            <w:r w:rsidRPr="005B0A24">
              <w:rPr>
                <w:rFonts w:ascii="ＭＳ 明朝" w:hAnsi="ＭＳ 明朝" w:cs="ＭＳ ゴシック" w:hint="eastAsia"/>
                <w:bCs/>
                <w:sz w:val="20"/>
                <w:szCs w:val="20"/>
              </w:rPr>
              <w:t>宅地建物取引主任者</w:t>
            </w:r>
          </w:p>
        </w:tc>
        <w:tc>
          <w:tcPr>
            <w:tcW w:w="5198" w:type="dxa"/>
            <w:shd w:val="clear" w:color="auto" w:fill="auto"/>
          </w:tcPr>
          <w:p w14:paraId="0A6F596A" w14:textId="77777777" w:rsidR="00030CC5" w:rsidRPr="005B0A24" w:rsidRDefault="00030CC5" w:rsidP="00930FE6">
            <w:pPr>
              <w:rPr>
                <w:rFonts w:ascii="ＭＳ 明朝" w:hAnsi="ＭＳ 明朝"/>
                <w:sz w:val="20"/>
                <w:szCs w:val="20"/>
              </w:rPr>
            </w:pPr>
            <w:r w:rsidRPr="005B0A24">
              <w:rPr>
                <w:rFonts w:ascii="ＭＳ 明朝" w:hAnsi="ＭＳ 明朝" w:hint="eastAsia"/>
                <w:sz w:val="20"/>
                <w:szCs w:val="20"/>
              </w:rPr>
              <w:t>20xx年xx月取得</w:t>
            </w:r>
          </w:p>
        </w:tc>
      </w:tr>
      <w:tr w:rsidR="00030CC5" w:rsidRPr="005B0A24" w14:paraId="7FB50A0A" w14:textId="77777777" w:rsidTr="00930FE6">
        <w:tc>
          <w:tcPr>
            <w:tcW w:w="4820" w:type="dxa"/>
            <w:shd w:val="clear" w:color="auto" w:fill="auto"/>
          </w:tcPr>
          <w:p w14:paraId="7D95B115" w14:textId="77777777" w:rsidR="00030CC5" w:rsidRPr="005B0A24" w:rsidRDefault="00030CC5" w:rsidP="00930FE6">
            <w:pPr>
              <w:rPr>
                <w:rFonts w:ascii="ＭＳ 明朝" w:hAnsi="ＭＳ 明朝"/>
                <w:sz w:val="20"/>
                <w:szCs w:val="20"/>
              </w:rPr>
            </w:pPr>
            <w:r w:rsidRPr="005B0A24">
              <w:rPr>
                <w:rFonts w:ascii="ＭＳ 明朝" w:hAnsi="ＭＳ 明朝" w:cs="ＭＳ ゴシック"/>
                <w:bCs/>
                <w:sz w:val="20"/>
                <w:szCs w:val="20"/>
              </w:rPr>
              <w:t>ファイナンシャルプランナー2級</w:t>
            </w:r>
          </w:p>
        </w:tc>
        <w:tc>
          <w:tcPr>
            <w:tcW w:w="5198" w:type="dxa"/>
            <w:shd w:val="clear" w:color="auto" w:fill="auto"/>
          </w:tcPr>
          <w:p w14:paraId="72B75E99" w14:textId="77777777" w:rsidR="00030CC5" w:rsidRPr="005B0A24" w:rsidRDefault="00030CC5" w:rsidP="00930FE6">
            <w:pPr>
              <w:rPr>
                <w:rFonts w:ascii="ＭＳ 明朝" w:hAnsi="ＭＳ 明朝"/>
                <w:sz w:val="20"/>
                <w:szCs w:val="20"/>
              </w:rPr>
            </w:pPr>
            <w:r w:rsidRPr="005B0A24">
              <w:rPr>
                <w:rFonts w:ascii="ＭＳ 明朝" w:hAnsi="ＭＳ 明朝" w:hint="eastAsia"/>
                <w:sz w:val="20"/>
                <w:szCs w:val="20"/>
              </w:rPr>
              <w:t>20xx年xx月合格</w:t>
            </w:r>
          </w:p>
        </w:tc>
      </w:tr>
      <w:tr w:rsidR="00030CC5" w:rsidRPr="005B0A24" w14:paraId="485F35ED" w14:textId="77777777" w:rsidTr="00930FE6">
        <w:tc>
          <w:tcPr>
            <w:tcW w:w="4820" w:type="dxa"/>
            <w:shd w:val="clear" w:color="auto" w:fill="auto"/>
          </w:tcPr>
          <w:p w14:paraId="5F4F2894" w14:textId="77777777" w:rsidR="00030CC5" w:rsidRPr="005B0A24" w:rsidRDefault="00030CC5" w:rsidP="00930FE6">
            <w:pPr>
              <w:rPr>
                <w:rFonts w:ascii="ＭＳ 明朝" w:hAnsi="ＭＳ 明朝"/>
                <w:sz w:val="20"/>
                <w:szCs w:val="20"/>
              </w:rPr>
            </w:pPr>
            <w:r w:rsidRPr="005B0A24">
              <w:rPr>
                <w:rFonts w:ascii="ＭＳ 明朝" w:hAnsi="ＭＳ 明朝" w:hint="eastAsia"/>
                <w:sz w:val="20"/>
                <w:szCs w:val="20"/>
              </w:rPr>
              <w:t xml:space="preserve">TOEIC Listening＆Reading Test　</w:t>
            </w:r>
            <w:r w:rsidRPr="005B0A24">
              <w:rPr>
                <w:rFonts w:ascii="ＭＳ 明朝" w:hAnsi="ＭＳ 明朝"/>
                <w:sz w:val="20"/>
                <w:szCs w:val="20"/>
              </w:rPr>
              <w:t>xxx</w:t>
            </w:r>
            <w:r w:rsidRPr="005B0A24">
              <w:rPr>
                <w:rFonts w:ascii="ＭＳ 明朝" w:hAnsi="ＭＳ 明朝" w:hint="eastAsia"/>
                <w:sz w:val="20"/>
                <w:szCs w:val="20"/>
              </w:rPr>
              <w:t>点</w:t>
            </w:r>
          </w:p>
        </w:tc>
        <w:tc>
          <w:tcPr>
            <w:tcW w:w="5198" w:type="dxa"/>
            <w:shd w:val="clear" w:color="auto" w:fill="auto"/>
          </w:tcPr>
          <w:p w14:paraId="7AD494D9" w14:textId="77777777" w:rsidR="00030CC5" w:rsidRPr="005B0A24" w:rsidRDefault="00030CC5" w:rsidP="00930FE6">
            <w:pPr>
              <w:rPr>
                <w:rFonts w:ascii="ＭＳ 明朝" w:hAnsi="ＭＳ 明朝"/>
                <w:sz w:val="20"/>
                <w:szCs w:val="20"/>
              </w:rPr>
            </w:pPr>
            <w:r w:rsidRPr="005B0A24">
              <w:rPr>
                <w:rFonts w:ascii="ＭＳ 明朝" w:hAnsi="ＭＳ 明朝" w:cs="ＭＳ ゴシック" w:hint="eastAsia"/>
                <w:bCs/>
                <w:sz w:val="20"/>
                <w:szCs w:val="20"/>
              </w:rPr>
              <w:t>20</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年</w:t>
            </w:r>
            <w:r w:rsidRPr="005B0A24">
              <w:rPr>
                <w:rFonts w:ascii="ＭＳ 明朝" w:hAnsi="ＭＳ 明朝" w:cs="ＭＳ ゴシック"/>
                <w:bCs/>
                <w:sz w:val="20"/>
                <w:szCs w:val="20"/>
              </w:rPr>
              <w:t>xx</w:t>
            </w:r>
            <w:r w:rsidRPr="005B0A24">
              <w:rPr>
                <w:rFonts w:ascii="ＭＳ 明朝" w:hAnsi="ＭＳ 明朝" w:cs="ＭＳ ゴシック" w:hint="eastAsia"/>
                <w:bCs/>
                <w:sz w:val="20"/>
                <w:szCs w:val="20"/>
              </w:rPr>
              <w:t>月取得</w:t>
            </w:r>
          </w:p>
        </w:tc>
      </w:tr>
    </w:tbl>
    <w:p w14:paraId="07A4B0EC" w14:textId="77777777" w:rsidR="00030CC5" w:rsidRPr="005B0A24" w:rsidRDefault="00030CC5" w:rsidP="00030CC5">
      <w:pPr>
        <w:rPr>
          <w:rFonts w:ascii="ＭＳ 明朝" w:hAnsi="ＭＳ 明朝" w:cs="ＭＳ ゴシック"/>
          <w:bCs/>
          <w:sz w:val="20"/>
          <w:szCs w:val="20"/>
        </w:rPr>
      </w:pPr>
    </w:p>
    <w:p w14:paraId="54240FD2" w14:textId="77777777" w:rsidR="00030CC5" w:rsidRPr="005B0A24" w:rsidRDefault="00030CC5" w:rsidP="00030CC5">
      <w:pPr>
        <w:rPr>
          <w:rFonts w:ascii="ＭＳ 明朝" w:hAnsi="ＭＳ 明朝" w:cs="ＭＳ ゴシック"/>
          <w:bCs/>
          <w:sz w:val="20"/>
          <w:szCs w:val="20"/>
        </w:rPr>
      </w:pPr>
      <w:r w:rsidRPr="005B0A24">
        <w:rPr>
          <w:rFonts w:ascii="ＭＳ 明朝" w:hAnsi="ＭＳ 明朝" w:cs="ＭＳ ゴシック" w:hint="eastAsia"/>
          <w:bCs/>
          <w:sz w:val="20"/>
          <w:szCs w:val="20"/>
        </w:rPr>
        <w:t>■自己PR</w:t>
      </w:r>
    </w:p>
    <w:p w14:paraId="067FCD13" w14:textId="77777777" w:rsidR="00030CC5" w:rsidRPr="005B0A24" w:rsidRDefault="00030CC5" w:rsidP="00030CC5">
      <w:pPr>
        <w:rPr>
          <w:rFonts w:ascii="ＭＳ 明朝" w:hAnsi="ＭＳ 明朝" w:cs="ＭＳ 明朝"/>
          <w:bCs/>
          <w:sz w:val="20"/>
          <w:szCs w:val="20"/>
        </w:rPr>
      </w:pPr>
      <w:r w:rsidRPr="005B0A24">
        <w:rPr>
          <w:rFonts w:ascii="ＭＳ 明朝" w:hAnsi="ＭＳ 明朝" w:cs="ＭＳ 明朝" w:hint="eastAsia"/>
          <w:bCs/>
          <w:sz w:val="20"/>
          <w:szCs w:val="20"/>
        </w:rPr>
        <w:t>＜市場や財務分析力＞</w:t>
      </w:r>
    </w:p>
    <w:p w14:paraId="6FEB06F3" w14:textId="77777777" w:rsidR="00030CC5" w:rsidRPr="005B0A24" w:rsidRDefault="00030CC5" w:rsidP="00030CC5">
      <w:pPr>
        <w:rPr>
          <w:rFonts w:ascii="ＭＳ 明朝" w:hAnsi="ＭＳ 明朝" w:cs="ＭＳ 明朝"/>
          <w:bCs/>
          <w:sz w:val="20"/>
          <w:szCs w:val="20"/>
        </w:rPr>
      </w:pPr>
      <w:r w:rsidRPr="005B0A24">
        <w:rPr>
          <w:rFonts w:ascii="ＭＳ 明朝" w:hAnsi="ＭＳ 明朝" w:cs="ＭＳ 明朝" w:hint="eastAsia"/>
          <w:bCs/>
          <w:sz w:val="20"/>
          <w:szCs w:val="20"/>
        </w:rPr>
        <w:t>新規開拓営業の際は、顧客の時間を無駄にしないように、スピードを意識して営業活動を行うことを心がけています。事前に財務分析や市場分析から想定される顧客の課題を洗い出しておくことで、初回の訪問時に的確な質問ができ、次回の訪問時には解決策を持参できるようにしていました。結果として、お客さまからの信頼や迅速な提案への評価を得られ、融資案件の受注につながりました。</w:t>
      </w:r>
    </w:p>
    <w:p w14:paraId="26768932" w14:textId="77777777" w:rsidR="00030CC5" w:rsidRPr="005B0A24" w:rsidRDefault="00030CC5" w:rsidP="00030CC5">
      <w:pPr>
        <w:rPr>
          <w:rFonts w:ascii="ＭＳ 明朝" w:hAnsi="ＭＳ 明朝" w:cs="ＭＳ 明朝"/>
          <w:bCs/>
          <w:sz w:val="20"/>
          <w:szCs w:val="20"/>
        </w:rPr>
      </w:pPr>
    </w:p>
    <w:p w14:paraId="2C7A12D0" w14:textId="77777777" w:rsidR="00030CC5" w:rsidRPr="005B0A24" w:rsidRDefault="00030CC5" w:rsidP="00030CC5">
      <w:pPr>
        <w:rPr>
          <w:rFonts w:ascii="ＭＳ 明朝" w:hAnsi="ＭＳ 明朝" w:cs="ＭＳ 明朝"/>
          <w:bCs/>
          <w:sz w:val="20"/>
          <w:szCs w:val="20"/>
        </w:rPr>
      </w:pPr>
      <w:r w:rsidRPr="005B0A24">
        <w:rPr>
          <w:rFonts w:ascii="ＭＳ 明朝" w:hAnsi="ＭＳ 明朝" w:cs="ＭＳ 明朝" w:hint="eastAsia"/>
          <w:bCs/>
          <w:sz w:val="20"/>
          <w:szCs w:val="20"/>
        </w:rPr>
        <w:t>＜目標達成意欲＞</w:t>
      </w:r>
    </w:p>
    <w:p w14:paraId="6230929F" w14:textId="77777777" w:rsidR="00030CC5" w:rsidRPr="005B0A24" w:rsidRDefault="00030CC5" w:rsidP="00030CC5">
      <w:pPr>
        <w:rPr>
          <w:rFonts w:ascii="ＭＳ 明朝" w:hAnsi="ＭＳ 明朝"/>
          <w:sz w:val="20"/>
          <w:szCs w:val="20"/>
        </w:rPr>
      </w:pPr>
      <w:r w:rsidRPr="005B0A24">
        <w:rPr>
          <w:rFonts w:ascii="ＭＳ 明朝" w:hAnsi="ＭＳ 明朝" w:cs="ＭＳ 明朝" w:hint="eastAsia"/>
          <w:bCs/>
          <w:sz w:val="20"/>
          <w:szCs w:val="20"/>
        </w:rPr>
        <w:t>営業として目標を達成するため、日単位で逆算して行動するようにしています。新規開拓対象の見込み顧客のリストを作成し、電話営業1日</w:t>
      </w:r>
      <w:r w:rsidRPr="005B0A24">
        <w:rPr>
          <w:rFonts w:ascii="ＭＳ 明朝" w:hAnsi="ＭＳ 明朝" w:cs="ＭＳ 明朝"/>
          <w:bCs/>
          <w:sz w:val="20"/>
          <w:szCs w:val="20"/>
        </w:rPr>
        <w:t>xxx</w:t>
      </w:r>
      <w:r w:rsidRPr="005B0A24">
        <w:rPr>
          <w:rFonts w:ascii="ＭＳ 明朝" w:hAnsi="ＭＳ 明朝" w:cs="ＭＳ 明朝" w:hint="eastAsia"/>
          <w:bCs/>
          <w:sz w:val="20"/>
          <w:szCs w:val="20"/>
        </w:rPr>
        <w:t>件と計画してやりきるようにしています。その中で、過去の商談化率をもとに週x件の新規訪問が必要と考え、訪問に向けての準備時間も確保するようにしています。効率的に営業活動を行うことができた結果、過去x年間連続で目標を達成しました。</w:t>
      </w:r>
      <w:r w:rsidRPr="005B0A24">
        <w:rPr>
          <w:rFonts w:ascii="ＭＳ 明朝" w:hAnsi="ＭＳ 明朝"/>
          <w:sz w:val="20"/>
          <w:szCs w:val="20"/>
        </w:rPr>
        <w:tab/>
      </w:r>
    </w:p>
    <w:p w14:paraId="7C75CE87" w14:textId="77777777" w:rsidR="00030CC5" w:rsidRPr="00D11981" w:rsidRDefault="00030CC5" w:rsidP="00030CC5">
      <w:pPr>
        <w:pStyle w:val="a5"/>
      </w:pPr>
      <w:r w:rsidRPr="005B0A24">
        <w:rPr>
          <w:rFonts w:hint="eastAsia"/>
        </w:rPr>
        <w:t>以上</w:t>
      </w:r>
    </w:p>
    <w:p w14:paraId="149D738C" w14:textId="77777777" w:rsidR="00420AE3" w:rsidRDefault="00420AE3"/>
    <w:sectPr w:rsidR="00420AE3" w:rsidSect="00E67AFC">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C72B" w14:textId="77777777" w:rsidR="008339B1" w:rsidRDefault="008339B1">
      <w:r>
        <w:separator/>
      </w:r>
    </w:p>
  </w:endnote>
  <w:endnote w:type="continuationSeparator" w:id="0">
    <w:p w14:paraId="1697F51E" w14:textId="77777777" w:rsidR="008339B1" w:rsidRDefault="0083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F90B" w14:textId="77777777" w:rsidR="007A6367" w:rsidRDefault="00BC5945">
    <w:pPr>
      <w:pStyle w:val="a4"/>
      <w:framePr w:h="0" w:wrap="around" w:vAnchor="text" w:hAnchor="margin" w:xAlign="center" w:y="1"/>
    </w:pPr>
    <w:r>
      <w:fldChar w:fldCharType="begin"/>
    </w:r>
    <w:r>
      <w:instrText xml:space="preserve">PAGE  </w:instrText>
    </w:r>
    <w:r>
      <w:fldChar w:fldCharType="separate"/>
    </w:r>
    <w:r>
      <w:t>2</w:t>
    </w:r>
    <w:r>
      <w:fldChar w:fldCharType="end"/>
    </w:r>
  </w:p>
  <w:p w14:paraId="44DEF955" w14:textId="77777777" w:rsidR="007A6367" w:rsidRDefault="007A63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9857" w14:textId="77777777" w:rsidR="007A6367" w:rsidRDefault="00BC594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7813FFF1" w14:textId="77777777" w:rsidR="007A6367" w:rsidRPr="00927775" w:rsidRDefault="007A6367">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7F7D" w14:textId="77777777" w:rsidR="008339B1" w:rsidRDefault="008339B1">
      <w:r>
        <w:separator/>
      </w:r>
    </w:p>
  </w:footnote>
  <w:footnote w:type="continuationSeparator" w:id="0">
    <w:p w14:paraId="53092721" w14:textId="77777777" w:rsidR="008339B1" w:rsidRDefault="00833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C5"/>
    <w:rsid w:val="00030CC5"/>
    <w:rsid w:val="00084D32"/>
    <w:rsid w:val="001D43A3"/>
    <w:rsid w:val="00420AE3"/>
    <w:rsid w:val="005B0A24"/>
    <w:rsid w:val="007A6367"/>
    <w:rsid w:val="008339B1"/>
    <w:rsid w:val="00BC5945"/>
    <w:rsid w:val="00FB3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5E5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CC5"/>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030CC5"/>
  </w:style>
  <w:style w:type="paragraph" w:styleId="a5">
    <w:name w:val="Closing"/>
    <w:basedOn w:val="a"/>
    <w:link w:val="a6"/>
    <w:rsid w:val="00030CC5"/>
    <w:pPr>
      <w:jc w:val="right"/>
    </w:pPr>
    <w:rPr>
      <w:rFonts w:ascii="ＭＳ ゴシック" w:eastAsia="ＭＳ ゴシック" w:hAnsi="ＭＳ ゴシック"/>
      <w:sz w:val="18"/>
      <w:szCs w:val="18"/>
    </w:rPr>
  </w:style>
  <w:style w:type="character" w:customStyle="1" w:styleId="a6">
    <w:name w:val="結語 (文字)"/>
    <w:basedOn w:val="a0"/>
    <w:link w:val="a5"/>
    <w:rsid w:val="00030CC5"/>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030CC5"/>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030CC5"/>
    <w:rPr>
      <w:rFonts w:ascii="Century" w:eastAsia="ＭＳ 明朝" w:hAnsi="Century" w:cs="Times New Roman"/>
      <w14:ligatures w14:val="none"/>
    </w:rPr>
  </w:style>
  <w:style w:type="paragraph" w:styleId="a7">
    <w:name w:val="header"/>
    <w:basedOn w:val="a"/>
    <w:link w:val="a8"/>
    <w:uiPriority w:val="99"/>
    <w:unhideWhenUsed/>
    <w:rsid w:val="00BC5945"/>
    <w:pPr>
      <w:tabs>
        <w:tab w:val="center" w:pos="4252"/>
        <w:tab w:val="right" w:pos="8504"/>
      </w:tabs>
      <w:snapToGrid w:val="0"/>
    </w:pPr>
  </w:style>
  <w:style w:type="character" w:customStyle="1" w:styleId="a8">
    <w:name w:val="ヘッダー (文字)"/>
    <w:basedOn w:val="a0"/>
    <w:link w:val="a7"/>
    <w:uiPriority w:val="99"/>
    <w:rsid w:val="00BC5945"/>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2025-10-03T11:53:00Z</dcterms:created>
  <dcterms:modified xsi:type="dcterms:W3CDTF">2025-10-03T11:53:00Z</dcterms:modified>
</cp:coreProperties>
</file>