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F0D24" w14:textId="77777777" w:rsidR="00B821A1" w:rsidRPr="00922F3A" w:rsidRDefault="00B821A1" w:rsidP="00B821A1">
      <w:pPr>
        <w:jc w:val="center"/>
        <w:rPr>
          <w:rFonts w:ascii="ＭＳ 明朝" w:hAnsi="ＭＳ 明朝"/>
        </w:rPr>
      </w:pPr>
      <w:r w:rsidRPr="00922F3A">
        <w:rPr>
          <w:rFonts w:ascii="ＭＳ 明朝" w:hAnsi="ＭＳ 明朝" w:hint="eastAsia"/>
        </w:rPr>
        <w:t>（法務のサンプル)</w:t>
      </w:r>
    </w:p>
    <w:p w14:paraId="2E97EE7A" w14:textId="77777777" w:rsidR="00B821A1" w:rsidRPr="00922F3A" w:rsidRDefault="00B821A1" w:rsidP="00B821A1">
      <w:pPr>
        <w:jc w:val="center"/>
        <w:rPr>
          <w:rFonts w:ascii="ＭＳ 明朝" w:hAnsi="ＭＳ 明朝" w:cs="ＭＳ ゴシック"/>
          <w:bCs/>
          <w:sz w:val="20"/>
          <w:szCs w:val="20"/>
        </w:rPr>
      </w:pPr>
      <w:r w:rsidRPr="00922F3A">
        <w:rPr>
          <w:rFonts w:ascii="ＭＳ 明朝" w:hAnsi="ＭＳ 明朝" w:cs="ＭＳ ゴシック" w:hint="eastAsia"/>
          <w:bCs/>
          <w:sz w:val="28"/>
          <w:szCs w:val="20"/>
        </w:rPr>
        <w:t>職 務 経 歴 書</w:t>
      </w:r>
    </w:p>
    <w:p w14:paraId="15A49457" w14:textId="77777777" w:rsidR="00B821A1" w:rsidRPr="00922F3A" w:rsidRDefault="00B821A1" w:rsidP="00B821A1">
      <w:pPr>
        <w:jc w:val="right"/>
        <w:rPr>
          <w:rFonts w:ascii="ＭＳ 明朝" w:hAnsi="ＭＳ 明朝" w:cs="ＭＳ 明朝"/>
          <w:bCs/>
          <w:sz w:val="20"/>
          <w:szCs w:val="20"/>
        </w:rPr>
      </w:pPr>
      <w:r w:rsidRPr="00922F3A">
        <w:rPr>
          <w:rFonts w:ascii="ＭＳ 明朝" w:hAnsi="ＭＳ 明朝" w:cs="ＭＳ 明朝" w:hint="eastAsia"/>
          <w:bCs/>
          <w:sz w:val="20"/>
          <w:szCs w:val="20"/>
        </w:rPr>
        <w:t>20xx年xx月xx日現在</w:t>
      </w:r>
    </w:p>
    <w:p w14:paraId="65DB9529" w14:textId="77777777" w:rsidR="00B821A1" w:rsidRPr="00922F3A" w:rsidRDefault="00B821A1" w:rsidP="00B821A1">
      <w:pPr>
        <w:wordWrap w:val="0"/>
        <w:jc w:val="right"/>
        <w:rPr>
          <w:rFonts w:ascii="ＭＳ 明朝" w:hAnsi="ＭＳ 明朝" w:cs="ＭＳ 明朝"/>
          <w:bCs/>
          <w:sz w:val="20"/>
          <w:szCs w:val="20"/>
          <w:u w:val="single"/>
        </w:rPr>
      </w:pPr>
      <w:r w:rsidRPr="00922F3A">
        <w:rPr>
          <w:rFonts w:ascii="ＭＳ 明朝" w:hAnsi="ＭＳ 明朝" w:cs="ＭＳ 明朝" w:hint="eastAsia"/>
          <w:bCs/>
          <w:sz w:val="20"/>
          <w:szCs w:val="20"/>
          <w:u w:val="single"/>
        </w:rPr>
        <w:t>氏名　○○ ○○</w:t>
      </w:r>
    </w:p>
    <w:p w14:paraId="33F631A4" w14:textId="77777777" w:rsidR="00B821A1" w:rsidRPr="00922F3A" w:rsidRDefault="00B821A1" w:rsidP="00B821A1">
      <w:pPr>
        <w:rPr>
          <w:rFonts w:ascii="ＭＳ 明朝" w:hAnsi="ＭＳ 明朝" w:cs="ＭＳ ゴシック"/>
          <w:bCs/>
          <w:sz w:val="20"/>
          <w:szCs w:val="20"/>
        </w:rPr>
      </w:pPr>
    </w:p>
    <w:p w14:paraId="06DB4210" w14:textId="77777777" w:rsidR="00B821A1" w:rsidRPr="00922F3A" w:rsidRDefault="00B821A1" w:rsidP="00B821A1">
      <w:pPr>
        <w:rPr>
          <w:rFonts w:ascii="ＭＳ 明朝" w:hAnsi="ＭＳ 明朝" w:cs="ＭＳ ゴシック"/>
          <w:bCs/>
          <w:sz w:val="20"/>
          <w:szCs w:val="20"/>
        </w:rPr>
      </w:pPr>
      <w:r w:rsidRPr="00922F3A">
        <w:rPr>
          <w:rFonts w:ascii="ＭＳ 明朝" w:hAnsi="ＭＳ 明朝" w:cs="ＭＳ ゴシック" w:hint="eastAsia"/>
          <w:bCs/>
          <w:sz w:val="20"/>
          <w:szCs w:val="20"/>
        </w:rPr>
        <w:t>■職務要約</w:t>
      </w:r>
    </w:p>
    <w:p w14:paraId="24821F5B" w14:textId="77777777" w:rsidR="00B821A1" w:rsidRPr="00922F3A" w:rsidRDefault="00B821A1" w:rsidP="00B821A1">
      <w:pPr>
        <w:rPr>
          <w:rFonts w:ascii="ＭＳ 明朝" w:hAnsi="ＭＳ 明朝" w:cs="ＭＳ ゴシック"/>
          <w:bCs/>
          <w:sz w:val="20"/>
          <w:szCs w:val="20"/>
        </w:rPr>
      </w:pPr>
      <w:r w:rsidRPr="00922F3A">
        <w:rPr>
          <w:rFonts w:ascii="ＭＳ 明朝" w:hAnsi="ＭＳ 明朝" w:cs="ＭＳ 明朝" w:hint="eastAsia"/>
          <w:bCs/>
          <w:sz w:val="20"/>
          <w:szCs w:val="20"/>
        </w:rPr>
        <w:t>株式会社○○○○○に入社後、法務部に配属となり、主に契約書関連業務をしています。作成から審査までを担当し、英文の契約書の作成や審査も経験しました。2</w:t>
      </w:r>
      <w:r w:rsidRPr="00922F3A">
        <w:rPr>
          <w:rFonts w:ascii="ＭＳ 明朝" w:hAnsi="ＭＳ 明朝" w:cs="ＭＳ 明朝"/>
          <w:bCs/>
          <w:sz w:val="20"/>
          <w:szCs w:val="20"/>
        </w:rPr>
        <w:t>0xx</w:t>
      </w:r>
      <w:r w:rsidRPr="00922F3A">
        <w:rPr>
          <w:rFonts w:ascii="ＭＳ 明朝" w:hAnsi="ＭＳ 明朝" w:cs="ＭＳ 明朝" w:hint="eastAsia"/>
          <w:bCs/>
          <w:sz w:val="20"/>
          <w:szCs w:val="20"/>
        </w:rPr>
        <w:t>年からは株主総会業務にも携わり、全体の運営を担当。また、M＆Aや訴訟の対応も経験しました。現在は契約業務や株主総会の運営などと並行し、</w:t>
      </w:r>
      <w:r w:rsidRPr="00922F3A">
        <w:rPr>
          <w:rFonts w:ascii="ＭＳ 明朝" w:hAnsi="ＭＳ 明朝" w:cs="ＭＳ ゴシック" w:hint="eastAsia"/>
          <w:bCs/>
          <w:sz w:val="20"/>
          <w:szCs w:val="20"/>
        </w:rPr>
        <w:t>各部門からの</w:t>
      </w:r>
      <w:r w:rsidRPr="00922F3A">
        <w:rPr>
          <w:rFonts w:ascii="ＭＳ 明朝" w:hAnsi="ＭＳ 明朝" w:cs="ＭＳ 明朝" w:hint="eastAsia"/>
          <w:bCs/>
          <w:sz w:val="20"/>
          <w:szCs w:val="20"/>
        </w:rPr>
        <w:t>法務相談も行っています。</w:t>
      </w:r>
    </w:p>
    <w:p w14:paraId="2EF99ABC" w14:textId="77777777" w:rsidR="00B821A1" w:rsidRPr="00922F3A" w:rsidRDefault="00B821A1" w:rsidP="00B821A1">
      <w:pPr>
        <w:rPr>
          <w:rFonts w:ascii="ＭＳ 明朝" w:hAnsi="ＭＳ 明朝" w:cs="ＭＳ 明朝"/>
          <w:bCs/>
          <w:sz w:val="20"/>
          <w:szCs w:val="20"/>
        </w:rPr>
      </w:pPr>
    </w:p>
    <w:p w14:paraId="38B1EC5F" w14:textId="77777777" w:rsidR="00B821A1" w:rsidRPr="00922F3A" w:rsidRDefault="00B821A1" w:rsidP="00B821A1">
      <w:pPr>
        <w:rPr>
          <w:rFonts w:ascii="ＭＳ 明朝" w:hAnsi="ＭＳ 明朝" w:cs="ＭＳ ゴシック"/>
          <w:bCs/>
          <w:sz w:val="20"/>
          <w:szCs w:val="20"/>
        </w:rPr>
      </w:pPr>
      <w:r w:rsidRPr="00922F3A">
        <w:rPr>
          <w:rFonts w:ascii="ＭＳ 明朝" w:hAnsi="ＭＳ 明朝" w:cs="ＭＳ ゴシック" w:hint="eastAsia"/>
          <w:bCs/>
          <w:sz w:val="20"/>
          <w:szCs w:val="20"/>
        </w:rPr>
        <w:t>■職務経歴</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184"/>
        <w:gridCol w:w="1557"/>
      </w:tblGrid>
      <w:tr w:rsidR="00B821A1" w:rsidRPr="00922F3A" w14:paraId="6DB04685" w14:textId="77777777" w:rsidTr="00930FE6">
        <w:trPr>
          <w:trHeight w:val="377"/>
        </w:trPr>
        <w:tc>
          <w:tcPr>
            <w:tcW w:w="10017" w:type="dxa"/>
            <w:gridSpan w:val="3"/>
            <w:tcBorders>
              <w:top w:val="single" w:sz="4" w:space="0" w:color="auto"/>
              <w:left w:val="single" w:sz="4" w:space="0" w:color="auto"/>
              <w:bottom w:val="single" w:sz="8" w:space="0" w:color="auto"/>
              <w:right w:val="single" w:sz="4" w:space="0" w:color="auto"/>
            </w:tcBorders>
            <w:shd w:val="clear" w:color="auto" w:fill="F2F2F2"/>
            <w:vAlign w:val="center"/>
          </w:tcPr>
          <w:p w14:paraId="1CC5DCB1" w14:textId="77777777" w:rsidR="00B821A1" w:rsidRPr="00922F3A" w:rsidRDefault="00B821A1" w:rsidP="00930FE6">
            <w:pPr>
              <w:rPr>
                <w:rFonts w:ascii="ＭＳ 明朝" w:hAnsi="ＭＳ 明朝" w:cs="ＭＳ ゴシック"/>
                <w:bCs/>
                <w:sz w:val="20"/>
                <w:szCs w:val="20"/>
              </w:rPr>
            </w:pPr>
            <w:bookmarkStart w:id="0" w:name="_Hlk10802930"/>
            <w:r w:rsidRPr="00922F3A">
              <w:rPr>
                <w:rFonts w:ascii="ＭＳ 明朝" w:hAnsi="ＭＳ 明朝" w:cs="ＭＳ ゴシック" w:hint="eastAsia"/>
                <w:bCs/>
                <w:sz w:val="20"/>
                <w:szCs w:val="20"/>
              </w:rPr>
              <w:t>20xx年xx月～現在　　株式会社○○○○○</w:t>
            </w:r>
          </w:p>
        </w:tc>
      </w:tr>
      <w:tr w:rsidR="00B821A1" w:rsidRPr="00922F3A" w14:paraId="5628438B" w14:textId="77777777" w:rsidTr="00930FE6">
        <w:trPr>
          <w:trHeight w:val="554"/>
        </w:trPr>
        <w:tc>
          <w:tcPr>
            <w:tcW w:w="8460" w:type="dxa"/>
            <w:gridSpan w:val="2"/>
            <w:tcBorders>
              <w:top w:val="single" w:sz="8" w:space="0" w:color="auto"/>
              <w:left w:val="single" w:sz="4" w:space="0" w:color="auto"/>
              <w:bottom w:val="dotted" w:sz="4" w:space="0" w:color="auto"/>
              <w:right w:val="dotted" w:sz="4" w:space="0" w:color="auto"/>
            </w:tcBorders>
            <w:shd w:val="clear" w:color="auto" w:fill="FFFFFF"/>
            <w:vAlign w:val="center"/>
          </w:tcPr>
          <w:p w14:paraId="1E8E3C74" w14:textId="77777777" w:rsidR="00B821A1" w:rsidRPr="00922F3A" w:rsidRDefault="00B821A1" w:rsidP="00930FE6">
            <w:pPr>
              <w:rPr>
                <w:rFonts w:ascii="ＭＳ 明朝" w:hAnsi="ＭＳ 明朝" w:cs="ＭＳ ゴシック"/>
                <w:bCs/>
                <w:sz w:val="20"/>
                <w:szCs w:val="20"/>
              </w:rPr>
            </w:pPr>
            <w:r w:rsidRPr="00922F3A">
              <w:rPr>
                <w:rFonts w:ascii="ＭＳ 明朝" w:hAnsi="ＭＳ 明朝" w:cs="ＭＳ ゴシック" w:hint="eastAsia"/>
                <w:bCs/>
                <w:sz w:val="20"/>
                <w:szCs w:val="20"/>
              </w:rPr>
              <w:t>事業内容：ソフトウェア開発</w:t>
            </w:r>
          </w:p>
          <w:p w14:paraId="51B1E36A" w14:textId="77777777" w:rsidR="00B821A1" w:rsidRPr="00922F3A" w:rsidRDefault="00B821A1" w:rsidP="00930FE6">
            <w:pPr>
              <w:rPr>
                <w:rFonts w:ascii="ＭＳ 明朝" w:hAnsi="ＭＳ 明朝" w:cs="ＭＳ ゴシック"/>
                <w:bCs/>
                <w:sz w:val="20"/>
                <w:szCs w:val="20"/>
              </w:rPr>
            </w:pPr>
            <w:r w:rsidRPr="00922F3A">
              <w:rPr>
                <w:rFonts w:ascii="ＭＳ 明朝" w:hAnsi="ＭＳ 明朝" w:cs="ＭＳ ゴシック" w:hint="eastAsia"/>
                <w:bCs/>
                <w:sz w:val="20"/>
                <w:szCs w:val="20"/>
              </w:rPr>
              <w:t>資本金：x億x千万円（20xx年度）　売上高：x億x千万円（20xx年xx月）</w:t>
            </w:r>
          </w:p>
          <w:p w14:paraId="306E38F8" w14:textId="377436C9" w:rsidR="00B821A1" w:rsidRPr="00922F3A" w:rsidRDefault="00B821A1" w:rsidP="00930FE6">
            <w:pPr>
              <w:rPr>
                <w:rFonts w:ascii="ＭＳ 明朝" w:hAnsi="ＭＳ 明朝" w:cs="ＭＳ ゴシック"/>
                <w:bCs/>
                <w:sz w:val="20"/>
                <w:szCs w:val="20"/>
              </w:rPr>
            </w:pPr>
            <w:r w:rsidRPr="00922F3A">
              <w:rPr>
                <w:rFonts w:ascii="ＭＳ 明朝" w:hAnsi="ＭＳ 明朝" w:cs="ＭＳ ゴシック" w:hint="eastAsia"/>
                <w:bCs/>
                <w:sz w:val="20"/>
                <w:szCs w:val="20"/>
              </w:rPr>
              <w:t>従業員数：xxx人　上場：プライム上場</w:t>
            </w:r>
          </w:p>
        </w:tc>
        <w:tc>
          <w:tcPr>
            <w:tcW w:w="1557" w:type="dxa"/>
            <w:tcBorders>
              <w:top w:val="single" w:sz="8" w:space="0" w:color="auto"/>
              <w:left w:val="dotted" w:sz="4" w:space="0" w:color="auto"/>
              <w:bottom w:val="dotted" w:sz="4" w:space="0" w:color="auto"/>
              <w:right w:val="single" w:sz="4" w:space="0" w:color="auto"/>
            </w:tcBorders>
            <w:shd w:val="clear" w:color="auto" w:fill="FFFFFF"/>
            <w:vAlign w:val="center"/>
          </w:tcPr>
          <w:p w14:paraId="0F8C454F" w14:textId="77777777" w:rsidR="00B821A1" w:rsidRPr="00922F3A" w:rsidRDefault="00B821A1" w:rsidP="00930FE6">
            <w:pPr>
              <w:rPr>
                <w:rFonts w:ascii="ＭＳ 明朝" w:hAnsi="ＭＳ 明朝" w:cs="ＭＳ ゴシック"/>
                <w:bCs/>
                <w:sz w:val="20"/>
                <w:szCs w:val="20"/>
              </w:rPr>
            </w:pPr>
            <w:r w:rsidRPr="00922F3A">
              <w:rPr>
                <w:rFonts w:ascii="ＭＳ 明朝" w:hAnsi="ＭＳ 明朝" w:cs="ＭＳ ゴシック" w:hint="eastAsia"/>
                <w:bCs/>
                <w:sz w:val="20"/>
                <w:szCs w:val="20"/>
              </w:rPr>
              <w:t>正社員</w:t>
            </w:r>
          </w:p>
          <w:p w14:paraId="134B988E" w14:textId="77777777" w:rsidR="00B821A1" w:rsidRPr="00922F3A" w:rsidRDefault="00B821A1" w:rsidP="00930FE6">
            <w:pPr>
              <w:rPr>
                <w:rFonts w:ascii="ＭＳ 明朝" w:hAnsi="ＭＳ 明朝" w:cs="ＭＳ ゴシック"/>
                <w:bCs/>
                <w:sz w:val="20"/>
                <w:szCs w:val="20"/>
              </w:rPr>
            </w:pPr>
            <w:r w:rsidRPr="00922F3A">
              <w:rPr>
                <w:rFonts w:ascii="ＭＳ 明朝" w:hAnsi="ＭＳ 明朝" w:cs="ＭＳ ゴシック" w:hint="eastAsia"/>
                <w:bCs/>
                <w:sz w:val="20"/>
                <w:szCs w:val="20"/>
              </w:rPr>
              <w:t>として勤務</w:t>
            </w:r>
          </w:p>
        </w:tc>
      </w:tr>
      <w:tr w:rsidR="00B821A1" w:rsidRPr="00922F3A" w14:paraId="22D47A3C" w14:textId="77777777" w:rsidTr="00930FE6">
        <w:trPr>
          <w:trHeight w:val="262"/>
        </w:trPr>
        <w:tc>
          <w:tcPr>
            <w:tcW w:w="1276" w:type="dxa"/>
            <w:vMerge w:val="restart"/>
            <w:tcBorders>
              <w:top w:val="dotted" w:sz="4" w:space="0" w:color="auto"/>
              <w:left w:val="single" w:sz="4" w:space="0" w:color="auto"/>
              <w:bottom w:val="dotted" w:sz="4" w:space="0" w:color="auto"/>
              <w:right w:val="dotted" w:sz="4" w:space="0" w:color="auto"/>
            </w:tcBorders>
            <w:shd w:val="clear" w:color="auto" w:fill="auto"/>
          </w:tcPr>
          <w:p w14:paraId="61B42208" w14:textId="77777777" w:rsidR="00B821A1" w:rsidRPr="00922F3A" w:rsidRDefault="00B821A1" w:rsidP="00930FE6">
            <w:pPr>
              <w:jc w:val="center"/>
              <w:rPr>
                <w:rFonts w:ascii="ＭＳ 明朝" w:hAnsi="ＭＳ 明朝" w:cs="ＭＳ ゴシック"/>
                <w:bCs/>
                <w:sz w:val="20"/>
                <w:szCs w:val="20"/>
              </w:rPr>
            </w:pPr>
            <w:r w:rsidRPr="00922F3A">
              <w:rPr>
                <w:rFonts w:ascii="ＭＳ 明朝" w:hAnsi="ＭＳ 明朝" w:cs="ＭＳ ゴシック" w:hint="eastAsia"/>
                <w:bCs/>
                <w:sz w:val="20"/>
                <w:szCs w:val="20"/>
              </w:rPr>
              <w:t>20xx年xx月</w:t>
            </w:r>
          </w:p>
          <w:p w14:paraId="568A7462" w14:textId="77777777" w:rsidR="00B821A1" w:rsidRPr="00922F3A" w:rsidRDefault="00B821A1" w:rsidP="00930FE6">
            <w:pPr>
              <w:jc w:val="center"/>
              <w:rPr>
                <w:rFonts w:ascii="ＭＳ 明朝" w:hAnsi="ＭＳ 明朝" w:cs="ＭＳ ゴシック"/>
                <w:bCs/>
                <w:sz w:val="20"/>
                <w:szCs w:val="20"/>
              </w:rPr>
            </w:pPr>
            <w:r w:rsidRPr="00922F3A">
              <w:rPr>
                <w:rFonts w:ascii="ＭＳ 明朝" w:hAnsi="ＭＳ 明朝" w:cs="ＭＳ ゴシック" w:hint="eastAsia"/>
                <w:bCs/>
                <w:sz w:val="20"/>
                <w:szCs w:val="20"/>
              </w:rPr>
              <w:t>～</w:t>
            </w:r>
          </w:p>
          <w:p w14:paraId="189FA786" w14:textId="77777777" w:rsidR="00B821A1" w:rsidRPr="00922F3A" w:rsidRDefault="00B821A1" w:rsidP="00930FE6">
            <w:pPr>
              <w:jc w:val="center"/>
              <w:rPr>
                <w:rFonts w:ascii="ＭＳ 明朝" w:hAnsi="ＭＳ 明朝" w:cs="ＭＳ ゴシック"/>
                <w:bCs/>
                <w:sz w:val="20"/>
                <w:szCs w:val="20"/>
              </w:rPr>
            </w:pPr>
            <w:r w:rsidRPr="00922F3A">
              <w:rPr>
                <w:rFonts w:ascii="ＭＳ 明朝" w:hAnsi="ＭＳ 明朝" w:cs="ＭＳ ゴシック" w:hint="eastAsia"/>
                <w:bCs/>
                <w:sz w:val="20"/>
                <w:szCs w:val="20"/>
              </w:rPr>
              <w:t>現在</w:t>
            </w:r>
          </w:p>
        </w:tc>
        <w:tc>
          <w:tcPr>
            <w:tcW w:w="8741" w:type="dxa"/>
            <w:gridSpan w:val="2"/>
            <w:tcBorders>
              <w:top w:val="dotted" w:sz="4" w:space="0" w:color="auto"/>
              <w:left w:val="dotted" w:sz="4" w:space="0" w:color="auto"/>
              <w:bottom w:val="dotted" w:sz="4" w:space="0" w:color="auto"/>
              <w:right w:val="single" w:sz="4" w:space="0" w:color="auto"/>
            </w:tcBorders>
            <w:vAlign w:val="center"/>
          </w:tcPr>
          <w:p w14:paraId="3FEA83F1" w14:textId="77777777" w:rsidR="00B821A1" w:rsidRPr="00922F3A" w:rsidRDefault="00B821A1" w:rsidP="00930FE6">
            <w:pPr>
              <w:rPr>
                <w:rFonts w:ascii="ＭＳ 明朝" w:hAnsi="ＭＳ 明朝" w:cs="ＭＳ ゴシック"/>
                <w:bCs/>
                <w:sz w:val="20"/>
                <w:szCs w:val="20"/>
              </w:rPr>
            </w:pPr>
            <w:r w:rsidRPr="00922F3A">
              <w:rPr>
                <w:rFonts w:ascii="ＭＳ 明朝" w:hAnsi="ＭＳ 明朝" w:cs="ＭＳ ゴシック" w:hint="eastAsia"/>
                <w:bCs/>
                <w:sz w:val="20"/>
                <w:szCs w:val="20"/>
              </w:rPr>
              <w:t>本社　／　○○部</w:t>
            </w:r>
          </w:p>
        </w:tc>
      </w:tr>
      <w:tr w:rsidR="00B821A1" w:rsidRPr="00922F3A" w14:paraId="595C8AB5" w14:textId="77777777" w:rsidTr="00930FE6">
        <w:trPr>
          <w:trHeight w:val="624"/>
        </w:trPr>
        <w:tc>
          <w:tcPr>
            <w:tcW w:w="1276" w:type="dxa"/>
            <w:vMerge/>
            <w:tcBorders>
              <w:top w:val="dotted" w:sz="4" w:space="0" w:color="auto"/>
              <w:left w:val="single" w:sz="4" w:space="0" w:color="auto"/>
              <w:bottom w:val="single" w:sz="4" w:space="0" w:color="auto"/>
              <w:right w:val="dotted" w:sz="4" w:space="0" w:color="auto"/>
            </w:tcBorders>
          </w:tcPr>
          <w:p w14:paraId="4C6226CA" w14:textId="77777777" w:rsidR="00B821A1" w:rsidRPr="00922F3A" w:rsidRDefault="00B821A1" w:rsidP="00930FE6">
            <w:pPr>
              <w:jc w:val="center"/>
              <w:rPr>
                <w:rFonts w:ascii="ＭＳ 明朝" w:hAnsi="ＭＳ 明朝" w:cs="ＭＳ ゴシック"/>
                <w:bCs/>
                <w:sz w:val="20"/>
                <w:szCs w:val="20"/>
              </w:rPr>
            </w:pPr>
          </w:p>
        </w:tc>
        <w:tc>
          <w:tcPr>
            <w:tcW w:w="8741" w:type="dxa"/>
            <w:gridSpan w:val="2"/>
            <w:tcBorders>
              <w:top w:val="dotted" w:sz="4" w:space="0" w:color="auto"/>
              <w:left w:val="dotted" w:sz="4" w:space="0" w:color="auto"/>
              <w:bottom w:val="single" w:sz="4" w:space="0" w:color="auto"/>
              <w:right w:val="single" w:sz="4" w:space="0" w:color="auto"/>
            </w:tcBorders>
            <w:vAlign w:val="center"/>
          </w:tcPr>
          <w:p w14:paraId="6C76E8CC" w14:textId="77777777" w:rsidR="00B821A1" w:rsidRPr="00922F3A" w:rsidRDefault="00B821A1" w:rsidP="00930FE6">
            <w:pPr>
              <w:rPr>
                <w:rFonts w:ascii="ＭＳ 明朝" w:hAnsi="ＭＳ 明朝" w:cs="ＭＳ ゴシック"/>
                <w:bCs/>
                <w:sz w:val="20"/>
                <w:szCs w:val="20"/>
              </w:rPr>
            </w:pPr>
            <w:r w:rsidRPr="00922F3A">
              <w:rPr>
                <w:rFonts w:ascii="ＭＳ 明朝" w:hAnsi="ＭＳ 明朝" w:cs="ＭＳ ゴシック" w:hint="eastAsia"/>
                <w:bCs/>
                <w:sz w:val="20"/>
                <w:szCs w:val="20"/>
              </w:rPr>
              <w:t>【契約業務】</w:t>
            </w:r>
            <w:r w:rsidRPr="00922F3A">
              <w:rPr>
                <w:rFonts w:ascii="ＭＳ 明朝" w:hAnsi="ＭＳ 明朝" w:hint="eastAsia"/>
                <w:sz w:val="18"/>
                <w:szCs w:val="20"/>
              </w:rPr>
              <w:t>（約</w:t>
            </w:r>
            <w:r w:rsidRPr="00922F3A">
              <w:rPr>
                <w:rFonts w:ascii="ＭＳ 明朝" w:hAnsi="ＭＳ 明朝"/>
                <w:sz w:val="18"/>
                <w:szCs w:val="20"/>
              </w:rPr>
              <w:t>x</w:t>
            </w:r>
            <w:r w:rsidRPr="00922F3A">
              <w:rPr>
                <w:rFonts w:ascii="ＭＳ 明朝" w:hAnsi="ＭＳ 明朝" w:hint="eastAsia"/>
                <w:sz w:val="18"/>
                <w:szCs w:val="20"/>
              </w:rPr>
              <w:t>年）</w:t>
            </w:r>
          </w:p>
          <w:p w14:paraId="28CDDD03" w14:textId="77777777" w:rsidR="00B821A1" w:rsidRPr="00922F3A" w:rsidRDefault="00B821A1" w:rsidP="00930FE6">
            <w:pPr>
              <w:rPr>
                <w:rFonts w:ascii="ＭＳ 明朝" w:hAnsi="ＭＳ 明朝" w:cs="ＭＳ ゴシック"/>
                <w:bCs/>
                <w:sz w:val="20"/>
                <w:szCs w:val="20"/>
              </w:rPr>
            </w:pPr>
            <w:r w:rsidRPr="00922F3A">
              <w:rPr>
                <w:rFonts w:ascii="ＭＳ 明朝" w:hAnsi="ＭＳ 明朝" w:cs="ＭＳ ゴシック" w:hint="eastAsia"/>
                <w:bCs/>
                <w:sz w:val="20"/>
                <w:szCs w:val="20"/>
              </w:rPr>
              <w:t>・各種契約書作成、審査、交渉（年間約x</w:t>
            </w:r>
            <w:r w:rsidRPr="00922F3A">
              <w:rPr>
                <w:rFonts w:ascii="ＭＳ 明朝" w:hAnsi="ＭＳ 明朝" w:cs="ＭＳ ゴシック"/>
                <w:bCs/>
                <w:sz w:val="20"/>
                <w:szCs w:val="20"/>
              </w:rPr>
              <w:t>xx</w:t>
            </w:r>
            <w:r w:rsidRPr="00922F3A">
              <w:rPr>
                <w:rFonts w:ascii="ＭＳ 明朝" w:hAnsi="ＭＳ 明朝" w:cs="ＭＳ ゴシック" w:hint="eastAsia"/>
                <w:bCs/>
                <w:sz w:val="20"/>
                <w:szCs w:val="20"/>
              </w:rPr>
              <w:t>件）</w:t>
            </w:r>
          </w:p>
          <w:p w14:paraId="7CA47C26" w14:textId="77777777" w:rsidR="00B821A1" w:rsidRPr="00922F3A" w:rsidRDefault="00B821A1" w:rsidP="00930FE6">
            <w:pPr>
              <w:ind w:firstLineChars="100" w:firstLine="187"/>
              <w:rPr>
                <w:rFonts w:ascii="ＭＳ 明朝" w:hAnsi="ＭＳ 明朝" w:cs="ＭＳ ゴシック"/>
                <w:bCs/>
                <w:sz w:val="20"/>
                <w:szCs w:val="20"/>
              </w:rPr>
            </w:pPr>
            <w:r w:rsidRPr="00922F3A">
              <w:rPr>
                <w:rFonts w:ascii="ＭＳ 明朝" w:hAnsi="ＭＳ 明朝" w:cs="ＭＳ ゴシック" w:hint="eastAsia"/>
                <w:bCs/>
                <w:sz w:val="20"/>
                <w:szCs w:val="20"/>
              </w:rPr>
              <w:t>売買契約、秘密保持契約、業務委託契約、個人情報保護関連契約など</w:t>
            </w:r>
          </w:p>
          <w:p w14:paraId="4D3BC99F" w14:textId="77777777" w:rsidR="00B821A1" w:rsidRPr="00922F3A" w:rsidRDefault="00B821A1" w:rsidP="00930FE6">
            <w:pPr>
              <w:rPr>
                <w:rFonts w:ascii="ＭＳ 明朝" w:hAnsi="ＭＳ 明朝" w:cs="ＭＳ ゴシック"/>
                <w:bCs/>
                <w:sz w:val="20"/>
                <w:szCs w:val="20"/>
              </w:rPr>
            </w:pPr>
            <w:r w:rsidRPr="00922F3A">
              <w:rPr>
                <w:rFonts w:ascii="ＭＳ 明朝" w:hAnsi="ＭＳ 明朝" w:cs="ＭＳ ゴシック" w:hint="eastAsia"/>
                <w:bCs/>
                <w:sz w:val="20"/>
                <w:szCs w:val="20"/>
              </w:rPr>
              <w:t>・英文契約書の作成、審査、交渉（年間約x</w:t>
            </w:r>
            <w:r w:rsidRPr="00922F3A">
              <w:rPr>
                <w:rFonts w:ascii="ＭＳ 明朝" w:hAnsi="ＭＳ 明朝" w:cs="ＭＳ ゴシック"/>
                <w:bCs/>
                <w:sz w:val="20"/>
                <w:szCs w:val="20"/>
              </w:rPr>
              <w:t>xx</w:t>
            </w:r>
            <w:r w:rsidRPr="00922F3A">
              <w:rPr>
                <w:rFonts w:ascii="ＭＳ 明朝" w:hAnsi="ＭＳ 明朝" w:cs="ＭＳ ゴシック" w:hint="eastAsia"/>
                <w:bCs/>
                <w:sz w:val="20"/>
                <w:szCs w:val="20"/>
              </w:rPr>
              <w:t>件）</w:t>
            </w:r>
          </w:p>
          <w:p w14:paraId="09B2B05B" w14:textId="77777777" w:rsidR="00B821A1" w:rsidRPr="00922F3A" w:rsidRDefault="00B821A1" w:rsidP="00930FE6">
            <w:pPr>
              <w:rPr>
                <w:rFonts w:ascii="ＭＳ 明朝" w:hAnsi="ＭＳ 明朝" w:cs="ＭＳ ゴシック"/>
                <w:bCs/>
                <w:sz w:val="20"/>
                <w:szCs w:val="20"/>
              </w:rPr>
            </w:pPr>
            <w:r w:rsidRPr="00922F3A">
              <w:rPr>
                <w:rFonts w:ascii="ＭＳ 明朝" w:hAnsi="ＭＳ 明朝" w:cs="ＭＳ ゴシック" w:hint="eastAsia"/>
                <w:bCs/>
                <w:sz w:val="20"/>
                <w:szCs w:val="20"/>
              </w:rPr>
              <w:t>・契約書原本管理</w:t>
            </w:r>
          </w:p>
          <w:p w14:paraId="27245380" w14:textId="77777777" w:rsidR="00B821A1" w:rsidRPr="00922F3A" w:rsidRDefault="00B821A1" w:rsidP="00930FE6">
            <w:pPr>
              <w:rPr>
                <w:rFonts w:ascii="ＭＳ 明朝" w:hAnsi="ＭＳ 明朝" w:cs="ＭＳ ゴシック"/>
                <w:bCs/>
                <w:sz w:val="20"/>
                <w:szCs w:val="20"/>
              </w:rPr>
            </w:pPr>
          </w:p>
          <w:p w14:paraId="37A41112" w14:textId="77777777" w:rsidR="00B821A1" w:rsidRPr="00922F3A" w:rsidRDefault="00B821A1" w:rsidP="00930FE6">
            <w:pPr>
              <w:rPr>
                <w:rFonts w:ascii="ＭＳ 明朝" w:hAnsi="ＭＳ 明朝" w:cs="ＭＳ ゴシック"/>
                <w:bCs/>
                <w:sz w:val="20"/>
                <w:szCs w:val="20"/>
              </w:rPr>
            </w:pPr>
            <w:r w:rsidRPr="00922F3A">
              <w:rPr>
                <w:rFonts w:ascii="ＭＳ 明朝" w:hAnsi="ＭＳ 明朝" w:cs="ＭＳ ゴシック" w:hint="eastAsia"/>
                <w:bCs/>
                <w:sz w:val="20"/>
                <w:szCs w:val="20"/>
              </w:rPr>
              <w:t>【コンプライアンス業務】</w:t>
            </w:r>
            <w:r w:rsidRPr="00922F3A">
              <w:rPr>
                <w:rFonts w:ascii="ＭＳ 明朝" w:hAnsi="ＭＳ 明朝" w:hint="eastAsia"/>
                <w:sz w:val="18"/>
                <w:szCs w:val="20"/>
              </w:rPr>
              <w:t>（約</w:t>
            </w:r>
            <w:r w:rsidRPr="00922F3A">
              <w:rPr>
                <w:rFonts w:ascii="ＭＳ 明朝" w:hAnsi="ＭＳ 明朝"/>
                <w:sz w:val="18"/>
                <w:szCs w:val="20"/>
              </w:rPr>
              <w:t>x</w:t>
            </w:r>
            <w:r w:rsidRPr="00922F3A">
              <w:rPr>
                <w:rFonts w:ascii="ＭＳ 明朝" w:hAnsi="ＭＳ 明朝" w:hint="eastAsia"/>
                <w:sz w:val="18"/>
                <w:szCs w:val="20"/>
              </w:rPr>
              <w:t>年）</w:t>
            </w:r>
          </w:p>
          <w:p w14:paraId="2C2FA287" w14:textId="77777777" w:rsidR="00B821A1" w:rsidRPr="00922F3A" w:rsidRDefault="00B821A1" w:rsidP="00930FE6">
            <w:pPr>
              <w:rPr>
                <w:rFonts w:ascii="ＭＳ 明朝" w:hAnsi="ＭＳ 明朝" w:cs="ＭＳ ゴシック"/>
                <w:bCs/>
                <w:sz w:val="20"/>
                <w:szCs w:val="20"/>
              </w:rPr>
            </w:pPr>
            <w:r w:rsidRPr="00922F3A">
              <w:rPr>
                <w:rFonts w:ascii="ＭＳ 明朝" w:hAnsi="ＭＳ 明朝" w:cs="ＭＳ ゴシック" w:hint="eastAsia"/>
                <w:bCs/>
                <w:sz w:val="20"/>
                <w:szCs w:val="20"/>
              </w:rPr>
              <w:t>・社内コンプライアンス研修の実施</w:t>
            </w:r>
          </w:p>
          <w:p w14:paraId="3A7AD75B" w14:textId="77777777" w:rsidR="00B821A1" w:rsidRPr="00922F3A" w:rsidRDefault="00B821A1" w:rsidP="00930FE6">
            <w:pPr>
              <w:rPr>
                <w:rFonts w:ascii="ＭＳ 明朝" w:hAnsi="ＭＳ 明朝" w:cs="ＭＳ ゴシック"/>
                <w:bCs/>
                <w:sz w:val="20"/>
                <w:szCs w:val="20"/>
              </w:rPr>
            </w:pPr>
            <w:r w:rsidRPr="00922F3A">
              <w:rPr>
                <w:rFonts w:ascii="ＭＳ 明朝" w:hAnsi="ＭＳ 明朝" w:cs="ＭＳ ゴシック" w:hint="eastAsia"/>
                <w:bCs/>
                <w:sz w:val="20"/>
                <w:szCs w:val="20"/>
              </w:rPr>
              <w:t>・法令遵守マニュアルの作成</w:t>
            </w:r>
          </w:p>
          <w:p w14:paraId="15A48E62" w14:textId="77777777" w:rsidR="00B821A1" w:rsidRPr="00922F3A" w:rsidRDefault="00B821A1" w:rsidP="00930FE6">
            <w:pPr>
              <w:rPr>
                <w:rFonts w:ascii="ＭＳ 明朝" w:hAnsi="ＭＳ 明朝" w:cs="ＭＳ ゴシック"/>
                <w:bCs/>
                <w:sz w:val="20"/>
                <w:szCs w:val="20"/>
              </w:rPr>
            </w:pPr>
          </w:p>
          <w:p w14:paraId="64F714A6" w14:textId="77777777" w:rsidR="00B821A1" w:rsidRPr="00922F3A" w:rsidRDefault="00B821A1" w:rsidP="00930FE6">
            <w:pPr>
              <w:rPr>
                <w:rFonts w:ascii="ＭＳ 明朝" w:hAnsi="ＭＳ 明朝" w:cs="ＭＳ ゴシック"/>
                <w:bCs/>
                <w:sz w:val="20"/>
                <w:szCs w:val="20"/>
              </w:rPr>
            </w:pPr>
            <w:r w:rsidRPr="00922F3A">
              <w:rPr>
                <w:rFonts w:ascii="ＭＳ 明朝" w:hAnsi="ＭＳ 明朝" w:cs="ＭＳ ゴシック" w:hint="eastAsia"/>
                <w:bCs/>
                <w:sz w:val="20"/>
                <w:szCs w:val="20"/>
              </w:rPr>
              <w:t>【組織法務】</w:t>
            </w:r>
            <w:r w:rsidRPr="00922F3A">
              <w:rPr>
                <w:rFonts w:ascii="ＭＳ 明朝" w:hAnsi="ＭＳ 明朝" w:hint="eastAsia"/>
                <w:sz w:val="18"/>
                <w:szCs w:val="20"/>
              </w:rPr>
              <w:t>（約</w:t>
            </w:r>
            <w:r w:rsidRPr="00922F3A">
              <w:rPr>
                <w:rFonts w:ascii="ＭＳ 明朝" w:hAnsi="ＭＳ 明朝"/>
                <w:sz w:val="18"/>
                <w:szCs w:val="20"/>
              </w:rPr>
              <w:t>x</w:t>
            </w:r>
            <w:r w:rsidRPr="00922F3A">
              <w:rPr>
                <w:rFonts w:ascii="ＭＳ 明朝" w:hAnsi="ＭＳ 明朝" w:hint="eastAsia"/>
                <w:sz w:val="18"/>
                <w:szCs w:val="20"/>
              </w:rPr>
              <w:t>年）</w:t>
            </w:r>
          </w:p>
          <w:p w14:paraId="75E01658" w14:textId="77777777" w:rsidR="00B821A1" w:rsidRPr="00922F3A" w:rsidRDefault="00B821A1" w:rsidP="00930FE6">
            <w:pPr>
              <w:rPr>
                <w:rFonts w:ascii="ＭＳ 明朝" w:hAnsi="ＭＳ 明朝" w:cs="ＭＳ ゴシック"/>
                <w:bCs/>
                <w:sz w:val="20"/>
                <w:szCs w:val="20"/>
              </w:rPr>
            </w:pPr>
            <w:r w:rsidRPr="00922F3A">
              <w:rPr>
                <w:rFonts w:ascii="ＭＳ 明朝" w:hAnsi="ＭＳ 明朝" w:cs="ＭＳ ゴシック" w:hint="eastAsia"/>
                <w:bCs/>
                <w:sz w:val="20"/>
                <w:szCs w:val="20"/>
              </w:rPr>
              <w:t>・株主総会業務（招集通知、議事録作成、想定問答集作成など）</w:t>
            </w:r>
          </w:p>
          <w:p w14:paraId="30C61958" w14:textId="77777777" w:rsidR="00B821A1" w:rsidRPr="00922F3A" w:rsidRDefault="00B821A1" w:rsidP="00930FE6">
            <w:pPr>
              <w:rPr>
                <w:rFonts w:ascii="ＭＳ 明朝" w:hAnsi="ＭＳ 明朝" w:cs="ＭＳ ゴシック"/>
                <w:bCs/>
                <w:sz w:val="20"/>
                <w:szCs w:val="20"/>
              </w:rPr>
            </w:pPr>
            <w:r w:rsidRPr="00922F3A">
              <w:rPr>
                <w:rFonts w:ascii="ＭＳ 明朝" w:hAnsi="ＭＳ 明朝" w:cs="ＭＳ ゴシック" w:hint="eastAsia"/>
                <w:bCs/>
                <w:sz w:val="20"/>
                <w:szCs w:val="20"/>
              </w:rPr>
              <w:t>・取締役会の運営</w:t>
            </w:r>
          </w:p>
          <w:p w14:paraId="3AC703AF" w14:textId="77777777" w:rsidR="00B821A1" w:rsidRPr="00922F3A" w:rsidRDefault="00B821A1" w:rsidP="00930FE6">
            <w:pPr>
              <w:rPr>
                <w:rFonts w:ascii="ＭＳ 明朝" w:hAnsi="ＭＳ 明朝" w:cs="ＭＳ ゴシック"/>
                <w:bCs/>
                <w:sz w:val="20"/>
                <w:szCs w:val="20"/>
              </w:rPr>
            </w:pPr>
          </w:p>
          <w:p w14:paraId="7FE52BAF" w14:textId="77777777" w:rsidR="00B821A1" w:rsidRPr="00922F3A" w:rsidRDefault="00B821A1" w:rsidP="00930FE6">
            <w:pPr>
              <w:rPr>
                <w:rFonts w:ascii="ＭＳ 明朝" w:hAnsi="ＭＳ 明朝" w:cs="ＭＳ ゴシック"/>
                <w:bCs/>
                <w:sz w:val="20"/>
                <w:szCs w:val="20"/>
              </w:rPr>
            </w:pPr>
            <w:r w:rsidRPr="00922F3A">
              <w:rPr>
                <w:rFonts w:ascii="ＭＳ 明朝" w:hAnsi="ＭＳ 明朝" w:cs="ＭＳ ゴシック" w:hint="eastAsia"/>
                <w:bCs/>
                <w:sz w:val="20"/>
                <w:szCs w:val="20"/>
              </w:rPr>
              <w:t>【法務相談業務】</w:t>
            </w:r>
            <w:r w:rsidRPr="00922F3A">
              <w:rPr>
                <w:rFonts w:ascii="ＭＳ 明朝" w:hAnsi="ＭＳ 明朝" w:hint="eastAsia"/>
                <w:sz w:val="18"/>
                <w:szCs w:val="20"/>
              </w:rPr>
              <w:t>（約</w:t>
            </w:r>
            <w:r w:rsidRPr="00922F3A">
              <w:rPr>
                <w:rFonts w:ascii="ＭＳ 明朝" w:hAnsi="ＭＳ 明朝"/>
                <w:sz w:val="18"/>
                <w:szCs w:val="20"/>
              </w:rPr>
              <w:t>x</w:t>
            </w:r>
            <w:r w:rsidRPr="00922F3A">
              <w:rPr>
                <w:rFonts w:ascii="ＭＳ 明朝" w:hAnsi="ＭＳ 明朝" w:hint="eastAsia"/>
                <w:sz w:val="18"/>
                <w:szCs w:val="20"/>
              </w:rPr>
              <w:t>年）</w:t>
            </w:r>
          </w:p>
          <w:p w14:paraId="15C9D3FC" w14:textId="77777777" w:rsidR="00B821A1" w:rsidRPr="00922F3A" w:rsidRDefault="00B821A1" w:rsidP="00930FE6">
            <w:pPr>
              <w:rPr>
                <w:rFonts w:ascii="ＭＳ 明朝" w:hAnsi="ＭＳ 明朝" w:cs="ＭＳ ゴシック"/>
                <w:bCs/>
                <w:sz w:val="20"/>
                <w:szCs w:val="20"/>
              </w:rPr>
            </w:pPr>
            <w:r w:rsidRPr="00922F3A">
              <w:rPr>
                <w:rFonts w:ascii="ＭＳ 明朝" w:hAnsi="ＭＳ 明朝" w:cs="ＭＳ ゴシック" w:hint="eastAsia"/>
                <w:bCs/>
                <w:sz w:val="20"/>
                <w:szCs w:val="20"/>
              </w:rPr>
              <w:t>・各部門からの法務相談、法律面からのコンサルティング業務</w:t>
            </w:r>
          </w:p>
          <w:p w14:paraId="7AD62450" w14:textId="77777777" w:rsidR="00B821A1" w:rsidRPr="00922F3A" w:rsidRDefault="00B821A1" w:rsidP="00930FE6">
            <w:pPr>
              <w:rPr>
                <w:rFonts w:ascii="ＭＳ 明朝" w:hAnsi="ＭＳ 明朝" w:cs="ＭＳ ゴシック"/>
                <w:bCs/>
                <w:sz w:val="20"/>
                <w:szCs w:val="20"/>
              </w:rPr>
            </w:pPr>
            <w:r w:rsidRPr="00922F3A">
              <w:rPr>
                <w:rFonts w:ascii="ＭＳ 明朝" w:hAnsi="ＭＳ 明朝" w:cs="ＭＳ ゴシック" w:hint="eastAsia"/>
                <w:bCs/>
                <w:sz w:val="20"/>
                <w:szCs w:val="20"/>
              </w:rPr>
              <w:t>・新サービス立ち上げに伴う法務調査、アドバイス</w:t>
            </w:r>
          </w:p>
          <w:p w14:paraId="043C12FE" w14:textId="77777777" w:rsidR="00B821A1" w:rsidRPr="00922F3A" w:rsidRDefault="00B821A1" w:rsidP="00930FE6">
            <w:pPr>
              <w:rPr>
                <w:rFonts w:ascii="ＭＳ 明朝" w:hAnsi="ＭＳ 明朝" w:cs="ＭＳ ゴシック"/>
                <w:bCs/>
                <w:sz w:val="20"/>
                <w:szCs w:val="20"/>
              </w:rPr>
            </w:pPr>
            <w:r w:rsidRPr="00922F3A">
              <w:rPr>
                <w:rFonts w:ascii="ＭＳ 明朝" w:hAnsi="ＭＳ 明朝" w:cs="ＭＳ ゴシック" w:hint="eastAsia"/>
                <w:bCs/>
                <w:sz w:val="20"/>
                <w:szCs w:val="20"/>
              </w:rPr>
              <w:t>・顧問弁護士との窓口業務</w:t>
            </w:r>
          </w:p>
          <w:p w14:paraId="0FB14C67" w14:textId="77777777" w:rsidR="00B821A1" w:rsidRPr="00922F3A" w:rsidRDefault="00B821A1" w:rsidP="00930FE6">
            <w:pPr>
              <w:rPr>
                <w:rFonts w:ascii="ＭＳ 明朝" w:hAnsi="ＭＳ 明朝" w:cs="ＭＳ ゴシック"/>
                <w:bCs/>
                <w:sz w:val="20"/>
                <w:szCs w:val="20"/>
              </w:rPr>
            </w:pPr>
          </w:p>
          <w:p w14:paraId="1FCCD2C1" w14:textId="77777777" w:rsidR="00B821A1" w:rsidRPr="00922F3A" w:rsidRDefault="00B821A1" w:rsidP="00930FE6">
            <w:pPr>
              <w:rPr>
                <w:rFonts w:ascii="ＭＳ 明朝" w:hAnsi="ＭＳ 明朝" w:cs="ＭＳ ゴシック"/>
                <w:bCs/>
                <w:sz w:val="20"/>
                <w:szCs w:val="20"/>
              </w:rPr>
            </w:pPr>
            <w:r w:rsidRPr="00922F3A">
              <w:rPr>
                <w:rFonts w:ascii="ＭＳ 明朝" w:hAnsi="ＭＳ 明朝" w:cs="ＭＳ ゴシック" w:hint="eastAsia"/>
                <w:bCs/>
                <w:sz w:val="20"/>
                <w:szCs w:val="20"/>
              </w:rPr>
              <w:t>【訴訟対応業務】</w:t>
            </w:r>
            <w:r w:rsidRPr="00922F3A">
              <w:rPr>
                <w:rFonts w:ascii="ＭＳ 明朝" w:hAnsi="ＭＳ 明朝" w:hint="eastAsia"/>
                <w:sz w:val="18"/>
                <w:szCs w:val="20"/>
              </w:rPr>
              <w:t>（約</w:t>
            </w:r>
            <w:r w:rsidRPr="00922F3A">
              <w:rPr>
                <w:rFonts w:ascii="ＭＳ 明朝" w:hAnsi="ＭＳ 明朝"/>
                <w:sz w:val="18"/>
                <w:szCs w:val="20"/>
              </w:rPr>
              <w:t>x</w:t>
            </w:r>
            <w:r w:rsidRPr="00922F3A">
              <w:rPr>
                <w:rFonts w:ascii="ＭＳ 明朝" w:hAnsi="ＭＳ 明朝" w:hint="eastAsia"/>
                <w:sz w:val="18"/>
                <w:szCs w:val="20"/>
              </w:rPr>
              <w:t>年）</w:t>
            </w:r>
          </w:p>
          <w:p w14:paraId="0FBDE698" w14:textId="77777777" w:rsidR="00B821A1" w:rsidRPr="00922F3A" w:rsidRDefault="00B821A1" w:rsidP="00930FE6">
            <w:pPr>
              <w:rPr>
                <w:rFonts w:ascii="ＭＳ 明朝" w:hAnsi="ＭＳ 明朝" w:cs="ＭＳ ゴシック"/>
                <w:bCs/>
                <w:sz w:val="20"/>
                <w:szCs w:val="20"/>
              </w:rPr>
            </w:pPr>
            <w:r w:rsidRPr="00922F3A">
              <w:rPr>
                <w:rFonts w:ascii="ＭＳ 明朝" w:hAnsi="ＭＳ 明朝" w:cs="ＭＳ ゴシック" w:hint="eastAsia"/>
                <w:bCs/>
                <w:sz w:val="20"/>
                <w:szCs w:val="20"/>
              </w:rPr>
              <w:t>・クレーム対応</w:t>
            </w:r>
          </w:p>
          <w:p w14:paraId="03441CB4" w14:textId="77777777" w:rsidR="00B821A1" w:rsidRPr="00922F3A" w:rsidRDefault="00B821A1" w:rsidP="00930FE6">
            <w:pPr>
              <w:rPr>
                <w:rFonts w:ascii="ＭＳ 明朝" w:hAnsi="ＭＳ 明朝" w:cs="ＭＳ ゴシック"/>
                <w:bCs/>
                <w:sz w:val="20"/>
                <w:szCs w:val="20"/>
              </w:rPr>
            </w:pPr>
            <w:r w:rsidRPr="00922F3A">
              <w:rPr>
                <w:rFonts w:ascii="ＭＳ 明朝" w:hAnsi="ＭＳ 明朝" w:cs="ＭＳ ゴシック" w:hint="eastAsia"/>
                <w:bCs/>
                <w:sz w:val="20"/>
                <w:szCs w:val="20"/>
              </w:rPr>
              <w:t>・訴訟、調停対応</w:t>
            </w:r>
          </w:p>
          <w:p w14:paraId="670DE3CE" w14:textId="77777777" w:rsidR="00B821A1" w:rsidRPr="00922F3A" w:rsidRDefault="00B821A1" w:rsidP="00930FE6">
            <w:pPr>
              <w:rPr>
                <w:rFonts w:ascii="ＭＳ 明朝" w:hAnsi="ＭＳ 明朝" w:cs="ＭＳ ゴシック"/>
                <w:bCs/>
                <w:sz w:val="20"/>
                <w:szCs w:val="20"/>
              </w:rPr>
            </w:pPr>
          </w:p>
          <w:p w14:paraId="1AE93B72" w14:textId="77777777" w:rsidR="00B821A1" w:rsidRPr="00922F3A" w:rsidRDefault="00B821A1" w:rsidP="00930FE6">
            <w:pPr>
              <w:rPr>
                <w:rFonts w:ascii="ＭＳ 明朝" w:hAnsi="ＭＳ 明朝" w:cs="ＭＳ ゴシック"/>
                <w:bCs/>
                <w:sz w:val="20"/>
                <w:szCs w:val="20"/>
              </w:rPr>
            </w:pPr>
            <w:r w:rsidRPr="00922F3A">
              <w:rPr>
                <w:rFonts w:ascii="ＭＳ 明朝" w:hAnsi="ＭＳ 明朝" w:cs="ＭＳ ゴシック" w:hint="eastAsia"/>
                <w:bCs/>
                <w:sz w:val="20"/>
                <w:szCs w:val="20"/>
              </w:rPr>
              <w:t>【M＆A業務】</w:t>
            </w:r>
            <w:r w:rsidRPr="00922F3A">
              <w:rPr>
                <w:rFonts w:ascii="ＭＳ 明朝" w:hAnsi="ＭＳ 明朝" w:hint="eastAsia"/>
                <w:sz w:val="18"/>
                <w:szCs w:val="20"/>
              </w:rPr>
              <w:t>（約x年）</w:t>
            </w:r>
          </w:p>
          <w:p w14:paraId="009A3439" w14:textId="77777777" w:rsidR="00B821A1" w:rsidRPr="00922F3A" w:rsidRDefault="00B821A1" w:rsidP="00930FE6">
            <w:pPr>
              <w:rPr>
                <w:rFonts w:ascii="ＭＳ 明朝" w:hAnsi="ＭＳ 明朝" w:cs="ＭＳ ゴシック"/>
                <w:bCs/>
                <w:sz w:val="20"/>
                <w:szCs w:val="20"/>
              </w:rPr>
            </w:pPr>
            <w:r w:rsidRPr="00922F3A">
              <w:rPr>
                <w:rFonts w:ascii="ＭＳ 明朝" w:hAnsi="ＭＳ 明朝" w:cs="ＭＳ ゴシック" w:hint="eastAsia"/>
                <w:bCs/>
                <w:sz w:val="20"/>
                <w:szCs w:val="20"/>
              </w:rPr>
              <w:t>・法務デューデリジェンス</w:t>
            </w:r>
          </w:p>
          <w:p w14:paraId="36D21DD6" w14:textId="77777777" w:rsidR="00B821A1" w:rsidRPr="00922F3A" w:rsidRDefault="00B821A1" w:rsidP="00930FE6">
            <w:pPr>
              <w:rPr>
                <w:rFonts w:ascii="ＭＳ 明朝" w:hAnsi="ＭＳ 明朝" w:cs="ＭＳ ゴシック"/>
                <w:bCs/>
                <w:sz w:val="20"/>
                <w:szCs w:val="20"/>
              </w:rPr>
            </w:pPr>
            <w:r w:rsidRPr="00922F3A">
              <w:rPr>
                <w:rFonts w:ascii="ＭＳ 明朝" w:hAnsi="ＭＳ 明朝" w:cs="ＭＳ ゴシック" w:hint="eastAsia"/>
                <w:bCs/>
                <w:sz w:val="20"/>
                <w:szCs w:val="20"/>
              </w:rPr>
              <w:t>・業務提携</w:t>
            </w:r>
          </w:p>
          <w:p w14:paraId="35CF7E40" w14:textId="77777777" w:rsidR="00B821A1" w:rsidRPr="00922F3A" w:rsidRDefault="00B821A1" w:rsidP="00930FE6">
            <w:pPr>
              <w:rPr>
                <w:rFonts w:ascii="ＭＳ 明朝" w:hAnsi="ＭＳ 明朝" w:cs="ＭＳ ゴシック"/>
                <w:bCs/>
                <w:sz w:val="20"/>
                <w:szCs w:val="20"/>
              </w:rPr>
            </w:pPr>
          </w:p>
          <w:p w14:paraId="742B2494" w14:textId="77777777" w:rsidR="00B821A1" w:rsidRPr="00922F3A" w:rsidRDefault="00B821A1" w:rsidP="00930FE6">
            <w:pPr>
              <w:rPr>
                <w:rFonts w:ascii="ＭＳ 明朝" w:hAnsi="ＭＳ 明朝" w:cs="ＭＳ ゴシック"/>
                <w:bCs/>
                <w:sz w:val="20"/>
                <w:szCs w:val="20"/>
              </w:rPr>
            </w:pPr>
            <w:r w:rsidRPr="00922F3A">
              <w:rPr>
                <w:rFonts w:ascii="ＭＳ 明朝" w:hAnsi="ＭＳ 明朝" w:cs="ＭＳ ゴシック" w:hint="eastAsia"/>
                <w:bCs/>
                <w:sz w:val="20"/>
                <w:szCs w:val="20"/>
              </w:rPr>
              <w:t>【主な取り組み】</w:t>
            </w:r>
          </w:p>
          <w:p w14:paraId="36273EF9" w14:textId="77777777" w:rsidR="00B821A1" w:rsidRPr="00922F3A" w:rsidRDefault="00B821A1" w:rsidP="00930FE6">
            <w:pPr>
              <w:rPr>
                <w:rFonts w:ascii="ＭＳ 明朝" w:hAnsi="ＭＳ 明朝" w:cs="ＭＳ ゴシック"/>
                <w:bCs/>
                <w:sz w:val="20"/>
                <w:szCs w:val="20"/>
              </w:rPr>
            </w:pPr>
            <w:r w:rsidRPr="00922F3A">
              <w:rPr>
                <w:rFonts w:ascii="ＭＳ 明朝" w:hAnsi="ＭＳ 明朝" w:cs="ＭＳ ゴシック" w:hint="eastAsia"/>
                <w:bCs/>
                <w:sz w:val="20"/>
                <w:szCs w:val="20"/>
              </w:rPr>
              <w:t>・契約書審査の効率化</w:t>
            </w:r>
          </w:p>
          <w:p w14:paraId="1AA79E04" w14:textId="77777777" w:rsidR="00B821A1" w:rsidRPr="00922F3A" w:rsidRDefault="00B821A1" w:rsidP="00930FE6">
            <w:pPr>
              <w:rPr>
                <w:rFonts w:ascii="ＭＳ 明朝" w:hAnsi="ＭＳ 明朝" w:cs="ＭＳ ゴシック"/>
                <w:bCs/>
                <w:sz w:val="20"/>
                <w:szCs w:val="20"/>
              </w:rPr>
            </w:pPr>
            <w:r w:rsidRPr="00922F3A">
              <w:rPr>
                <w:rFonts w:ascii="ＭＳ 明朝" w:hAnsi="ＭＳ 明朝" w:cs="ＭＳ ゴシック" w:hint="eastAsia"/>
                <w:bCs/>
                <w:sz w:val="20"/>
                <w:szCs w:val="20"/>
              </w:rPr>
              <w:t>月にx</w:t>
            </w:r>
            <w:r w:rsidRPr="00922F3A">
              <w:rPr>
                <w:rFonts w:ascii="ＭＳ 明朝" w:hAnsi="ＭＳ 明朝" w:cs="ＭＳ ゴシック"/>
                <w:bCs/>
                <w:sz w:val="20"/>
                <w:szCs w:val="20"/>
              </w:rPr>
              <w:t>x</w:t>
            </w:r>
            <w:r w:rsidRPr="00922F3A">
              <w:rPr>
                <w:rFonts w:ascii="ＭＳ 明朝" w:hAnsi="ＭＳ 明朝" w:cs="ＭＳ ゴシック" w:hint="eastAsia"/>
                <w:bCs/>
                <w:sz w:val="20"/>
                <w:szCs w:val="20"/>
              </w:rPr>
              <w:t>件ほどの契約書チェック実施にあたり、品質を保ちつつスピード感ある作業が必要でした。そ</w:t>
            </w:r>
            <w:r w:rsidRPr="00922F3A">
              <w:rPr>
                <w:rFonts w:ascii="ＭＳ 明朝" w:hAnsi="ＭＳ 明朝" w:cs="ＭＳ ゴシック" w:hint="eastAsia"/>
                <w:bCs/>
                <w:sz w:val="20"/>
                <w:szCs w:val="20"/>
              </w:rPr>
              <w:lastRenderedPageBreak/>
              <w:t>こで支援システムの導入を推進し、担当者や確認期限の把握や通知により納期遅延の防止に貢献しました。</w:t>
            </w:r>
          </w:p>
          <w:p w14:paraId="2B65C4D7" w14:textId="77777777" w:rsidR="00B821A1" w:rsidRPr="00922F3A" w:rsidRDefault="00B821A1" w:rsidP="00930FE6">
            <w:pPr>
              <w:rPr>
                <w:rFonts w:ascii="ＭＳ 明朝" w:hAnsi="ＭＳ 明朝" w:cs="ＭＳ ゴシック"/>
                <w:bCs/>
                <w:sz w:val="20"/>
                <w:szCs w:val="20"/>
              </w:rPr>
            </w:pPr>
          </w:p>
          <w:p w14:paraId="7A3D2738" w14:textId="77777777" w:rsidR="00B821A1" w:rsidRPr="00922F3A" w:rsidRDefault="00B821A1" w:rsidP="00930FE6">
            <w:pPr>
              <w:rPr>
                <w:rFonts w:ascii="ＭＳ 明朝" w:hAnsi="ＭＳ 明朝" w:cs="ＭＳ ゴシック"/>
                <w:bCs/>
                <w:sz w:val="20"/>
                <w:szCs w:val="20"/>
              </w:rPr>
            </w:pPr>
            <w:r w:rsidRPr="00922F3A">
              <w:rPr>
                <w:rFonts w:ascii="ＭＳ 明朝" w:hAnsi="ＭＳ 明朝" w:cs="ＭＳ ゴシック" w:hint="eastAsia"/>
                <w:bCs/>
                <w:sz w:val="20"/>
                <w:szCs w:val="20"/>
              </w:rPr>
              <w:t>・子会社設立の際の会社設立登記作成</w:t>
            </w:r>
          </w:p>
          <w:p w14:paraId="17169B9D" w14:textId="77777777" w:rsidR="00B821A1" w:rsidRPr="00922F3A" w:rsidRDefault="00B821A1" w:rsidP="00930FE6">
            <w:pPr>
              <w:rPr>
                <w:rFonts w:ascii="ＭＳ 明朝" w:hAnsi="ＭＳ 明朝" w:cs="ＭＳ ゴシック"/>
                <w:bCs/>
                <w:sz w:val="20"/>
                <w:szCs w:val="20"/>
              </w:rPr>
            </w:pPr>
            <w:r w:rsidRPr="00922F3A">
              <w:rPr>
                <w:rFonts w:ascii="ＭＳ 明朝" w:hAnsi="ＭＳ 明朝" w:cs="ＭＳ ゴシック" w:hint="eastAsia"/>
                <w:bCs/>
                <w:sz w:val="20"/>
                <w:szCs w:val="20"/>
              </w:rPr>
              <w:t>会社設立にあたり必要な定款を作成しました。適切な内容にするため、社内の関係者や法務局と積極的に連携し、子会社設立のサポートを行いました。</w:t>
            </w:r>
          </w:p>
        </w:tc>
      </w:tr>
      <w:bookmarkEnd w:id="0"/>
    </w:tbl>
    <w:p w14:paraId="4E423631" w14:textId="77777777" w:rsidR="00B821A1" w:rsidRPr="00922F3A" w:rsidRDefault="00B821A1" w:rsidP="00B821A1">
      <w:pPr>
        <w:rPr>
          <w:rFonts w:ascii="ＭＳ 明朝" w:hAnsi="ＭＳ 明朝" w:cs="ＭＳ ゴシック"/>
          <w:bCs/>
          <w:sz w:val="20"/>
          <w:szCs w:val="20"/>
        </w:rPr>
      </w:pPr>
    </w:p>
    <w:p w14:paraId="5D25D9FA" w14:textId="77777777" w:rsidR="00B821A1" w:rsidRPr="00922F3A" w:rsidRDefault="00B821A1" w:rsidP="00B821A1">
      <w:pPr>
        <w:rPr>
          <w:rFonts w:ascii="ＭＳ 明朝" w:hAnsi="ＭＳ 明朝" w:cs="ＭＳ 明朝"/>
          <w:bCs/>
          <w:sz w:val="20"/>
          <w:szCs w:val="20"/>
        </w:rPr>
      </w:pPr>
      <w:r w:rsidRPr="00922F3A">
        <w:rPr>
          <w:rFonts w:ascii="ＭＳ 明朝" w:hAnsi="ＭＳ 明朝" w:cs="ＭＳ ゴシック" w:hint="eastAsia"/>
          <w:bCs/>
          <w:sz w:val="20"/>
          <w:szCs w:val="20"/>
        </w:rPr>
        <w:t>■活かせる知識・技術・経験</w:t>
      </w:r>
    </w:p>
    <w:p w14:paraId="10284668" w14:textId="77777777" w:rsidR="00B821A1" w:rsidRPr="00922F3A" w:rsidRDefault="00B821A1" w:rsidP="00B821A1">
      <w:pPr>
        <w:rPr>
          <w:rFonts w:ascii="ＭＳ 明朝" w:hAnsi="ＭＳ 明朝" w:cs="ＭＳ ゴシック"/>
          <w:bCs/>
          <w:sz w:val="20"/>
          <w:szCs w:val="20"/>
        </w:rPr>
      </w:pPr>
      <w:r w:rsidRPr="00922F3A">
        <w:rPr>
          <w:rFonts w:ascii="ＭＳ 明朝" w:hAnsi="ＭＳ 明朝" w:cs="ＭＳ ゴシック" w:hint="eastAsia"/>
          <w:bCs/>
          <w:sz w:val="20"/>
          <w:szCs w:val="20"/>
        </w:rPr>
        <w:t>・法科大学院　修了</w:t>
      </w:r>
    </w:p>
    <w:p w14:paraId="7421BD8C" w14:textId="77777777" w:rsidR="00B821A1" w:rsidRPr="00922F3A" w:rsidRDefault="00B821A1" w:rsidP="00B821A1">
      <w:pPr>
        <w:rPr>
          <w:rFonts w:ascii="ＭＳ 明朝" w:hAnsi="ＭＳ 明朝" w:cs="ＭＳ ゴシック"/>
          <w:bCs/>
          <w:sz w:val="20"/>
          <w:szCs w:val="20"/>
        </w:rPr>
      </w:pPr>
      <w:r w:rsidRPr="00922F3A">
        <w:rPr>
          <w:rFonts w:ascii="ＭＳ 明朝" w:hAnsi="ＭＳ 明朝" w:cs="ＭＳ ゴシック" w:hint="eastAsia"/>
          <w:bCs/>
          <w:sz w:val="20"/>
          <w:szCs w:val="20"/>
        </w:rPr>
        <w:t>・契約書審査の効率化プロジェクトの推進</w:t>
      </w:r>
    </w:p>
    <w:p w14:paraId="4D71A5C9" w14:textId="77777777" w:rsidR="00B821A1" w:rsidRPr="00922F3A" w:rsidRDefault="00B821A1" w:rsidP="00B821A1">
      <w:pPr>
        <w:rPr>
          <w:rFonts w:ascii="ＭＳ 明朝" w:hAnsi="ＭＳ 明朝" w:cs="ＭＳ ゴシック"/>
          <w:bCs/>
          <w:sz w:val="20"/>
          <w:szCs w:val="20"/>
        </w:rPr>
      </w:pPr>
      <w:r w:rsidRPr="00922F3A">
        <w:rPr>
          <w:rFonts w:ascii="ＭＳ 明朝" w:hAnsi="ＭＳ 明朝" w:cs="ＭＳ ゴシック" w:hint="eastAsia"/>
          <w:bCs/>
          <w:sz w:val="20"/>
          <w:szCs w:val="20"/>
        </w:rPr>
        <w:t>・子会社設立にあたる契約関連業務の実施</w:t>
      </w:r>
    </w:p>
    <w:p w14:paraId="1BF1E883" w14:textId="77777777" w:rsidR="00B821A1" w:rsidRPr="00922F3A" w:rsidRDefault="00B821A1" w:rsidP="00B821A1">
      <w:pPr>
        <w:rPr>
          <w:rFonts w:ascii="ＭＳ 明朝" w:hAnsi="ＭＳ 明朝" w:cs="ＭＳ ゴシック"/>
          <w:bCs/>
          <w:sz w:val="20"/>
          <w:szCs w:val="20"/>
        </w:rPr>
      </w:pPr>
    </w:p>
    <w:p w14:paraId="2A71B0EC" w14:textId="77777777" w:rsidR="00B821A1" w:rsidRPr="00922F3A" w:rsidRDefault="00B821A1" w:rsidP="00B821A1">
      <w:pPr>
        <w:rPr>
          <w:rFonts w:ascii="ＭＳ 明朝" w:hAnsi="ＭＳ 明朝" w:cs="ＭＳ ゴシック"/>
          <w:bCs/>
          <w:sz w:val="20"/>
          <w:szCs w:val="20"/>
        </w:rPr>
      </w:pPr>
      <w:r w:rsidRPr="00922F3A">
        <w:rPr>
          <w:rFonts w:ascii="ＭＳ 明朝" w:hAnsi="ＭＳ 明朝" w:cs="ＭＳ ゴシック" w:hint="eastAsia"/>
          <w:bCs/>
          <w:sz w:val="20"/>
          <w:szCs w:val="20"/>
        </w:rPr>
        <w:t>■PCスキル</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B821A1" w:rsidRPr="00922F3A" w14:paraId="181C9AAB" w14:textId="77777777" w:rsidTr="00930FE6">
        <w:tc>
          <w:tcPr>
            <w:tcW w:w="3119" w:type="dxa"/>
            <w:shd w:val="clear" w:color="auto" w:fill="auto"/>
          </w:tcPr>
          <w:p w14:paraId="669D2493" w14:textId="77777777" w:rsidR="00B821A1" w:rsidRPr="00922F3A" w:rsidRDefault="00B821A1" w:rsidP="00930FE6">
            <w:pPr>
              <w:rPr>
                <w:rFonts w:ascii="ＭＳ 明朝" w:hAnsi="ＭＳ 明朝" w:cs="ＭＳ ゴシック"/>
                <w:bCs/>
                <w:sz w:val="20"/>
                <w:szCs w:val="20"/>
              </w:rPr>
            </w:pPr>
            <w:r w:rsidRPr="00922F3A">
              <w:rPr>
                <w:rFonts w:ascii="ＭＳ 明朝" w:hAnsi="ＭＳ 明朝" w:cs="ＭＳ ゴシック" w:hint="eastAsia"/>
                <w:bCs/>
                <w:sz w:val="20"/>
                <w:szCs w:val="20"/>
              </w:rPr>
              <w:t>Word</w:t>
            </w:r>
          </w:p>
        </w:tc>
        <w:tc>
          <w:tcPr>
            <w:tcW w:w="6899" w:type="dxa"/>
            <w:shd w:val="clear" w:color="auto" w:fill="auto"/>
          </w:tcPr>
          <w:p w14:paraId="35910940" w14:textId="77777777" w:rsidR="00B821A1" w:rsidRPr="00922F3A" w:rsidRDefault="00B821A1" w:rsidP="00930FE6">
            <w:pPr>
              <w:rPr>
                <w:rFonts w:ascii="ＭＳ 明朝" w:hAnsi="ＭＳ 明朝"/>
                <w:sz w:val="20"/>
                <w:szCs w:val="20"/>
              </w:rPr>
            </w:pPr>
            <w:r w:rsidRPr="00922F3A">
              <w:rPr>
                <w:rFonts w:ascii="ＭＳ 明朝" w:hAnsi="ＭＳ 明朝" w:cs="ＭＳ ゴシック" w:hint="eastAsia"/>
                <w:bCs/>
                <w:sz w:val="20"/>
                <w:szCs w:val="20"/>
              </w:rPr>
              <w:t>報告書、見積書、礼状などの社内外文書が作成できるレベル</w:t>
            </w:r>
          </w:p>
        </w:tc>
      </w:tr>
      <w:tr w:rsidR="00B821A1" w:rsidRPr="00922F3A" w14:paraId="2ED917D7" w14:textId="77777777" w:rsidTr="00930FE6">
        <w:tc>
          <w:tcPr>
            <w:tcW w:w="3119" w:type="dxa"/>
            <w:shd w:val="clear" w:color="auto" w:fill="auto"/>
          </w:tcPr>
          <w:p w14:paraId="1C66515D" w14:textId="77777777" w:rsidR="00B821A1" w:rsidRPr="00922F3A" w:rsidRDefault="00B821A1" w:rsidP="00930FE6">
            <w:pPr>
              <w:rPr>
                <w:rFonts w:ascii="ＭＳ 明朝" w:hAnsi="ＭＳ 明朝" w:cs="ＭＳ ゴシック"/>
                <w:bCs/>
                <w:sz w:val="20"/>
                <w:szCs w:val="20"/>
              </w:rPr>
            </w:pPr>
            <w:r w:rsidRPr="00922F3A">
              <w:rPr>
                <w:rFonts w:ascii="ＭＳ 明朝" w:hAnsi="ＭＳ 明朝" w:cs="ＭＳ ゴシック" w:hint="eastAsia"/>
                <w:bCs/>
                <w:sz w:val="20"/>
                <w:szCs w:val="20"/>
              </w:rPr>
              <w:t>Excel</w:t>
            </w:r>
          </w:p>
        </w:tc>
        <w:tc>
          <w:tcPr>
            <w:tcW w:w="6899" w:type="dxa"/>
            <w:shd w:val="clear" w:color="auto" w:fill="auto"/>
          </w:tcPr>
          <w:p w14:paraId="1C4C1BF4" w14:textId="77777777" w:rsidR="00B821A1" w:rsidRPr="00922F3A" w:rsidRDefault="00B821A1" w:rsidP="00930FE6">
            <w:pPr>
              <w:rPr>
                <w:rFonts w:ascii="ＭＳ 明朝" w:hAnsi="ＭＳ 明朝"/>
                <w:sz w:val="20"/>
                <w:szCs w:val="20"/>
              </w:rPr>
            </w:pPr>
            <w:r w:rsidRPr="00922F3A">
              <w:rPr>
                <w:rFonts w:ascii="ＭＳ 明朝" w:hAnsi="ＭＳ 明朝" w:hint="eastAsia"/>
                <w:sz w:val="20"/>
                <w:szCs w:val="20"/>
              </w:rPr>
              <w:t>IF関数、</w:t>
            </w:r>
            <w:r w:rsidRPr="00922F3A">
              <w:rPr>
                <w:rFonts w:ascii="ＭＳ 明朝" w:hAnsi="ＭＳ 明朝"/>
                <w:sz w:val="20"/>
                <w:szCs w:val="20"/>
              </w:rPr>
              <w:t>VLOOKUP</w:t>
            </w:r>
            <w:r w:rsidRPr="00922F3A">
              <w:rPr>
                <w:rFonts w:ascii="ＭＳ 明朝" w:hAnsi="ＭＳ 明朝" w:hint="eastAsia"/>
                <w:sz w:val="20"/>
                <w:szCs w:val="20"/>
              </w:rPr>
              <w:t>、ピボットテーブル、マクロが使用できるレベル</w:t>
            </w:r>
          </w:p>
        </w:tc>
      </w:tr>
      <w:tr w:rsidR="00B821A1" w:rsidRPr="00922F3A" w14:paraId="50DBC7F6" w14:textId="77777777" w:rsidTr="00930FE6">
        <w:tc>
          <w:tcPr>
            <w:tcW w:w="3119" w:type="dxa"/>
            <w:shd w:val="clear" w:color="auto" w:fill="auto"/>
          </w:tcPr>
          <w:p w14:paraId="59744F6C" w14:textId="77777777" w:rsidR="00B821A1" w:rsidRPr="00922F3A" w:rsidRDefault="00B821A1" w:rsidP="00930FE6">
            <w:pPr>
              <w:rPr>
                <w:rFonts w:ascii="ＭＳ 明朝" w:hAnsi="ＭＳ 明朝" w:cs="ＭＳ ゴシック"/>
                <w:bCs/>
                <w:sz w:val="20"/>
                <w:szCs w:val="20"/>
              </w:rPr>
            </w:pPr>
            <w:r w:rsidRPr="00922F3A">
              <w:rPr>
                <w:rFonts w:ascii="ＭＳ 明朝" w:hAnsi="ＭＳ 明朝" w:cs="ＭＳ ゴシック" w:hint="eastAsia"/>
                <w:bCs/>
                <w:sz w:val="20"/>
                <w:szCs w:val="20"/>
              </w:rPr>
              <w:t>PowerPoint</w:t>
            </w:r>
          </w:p>
        </w:tc>
        <w:tc>
          <w:tcPr>
            <w:tcW w:w="6899" w:type="dxa"/>
            <w:shd w:val="clear" w:color="auto" w:fill="auto"/>
          </w:tcPr>
          <w:p w14:paraId="5E17C48A" w14:textId="77777777" w:rsidR="00B821A1" w:rsidRPr="00922F3A" w:rsidRDefault="00B821A1" w:rsidP="00930FE6">
            <w:pPr>
              <w:rPr>
                <w:rFonts w:ascii="ＭＳ 明朝" w:hAnsi="ＭＳ 明朝"/>
                <w:sz w:val="20"/>
                <w:szCs w:val="20"/>
              </w:rPr>
            </w:pPr>
            <w:r w:rsidRPr="00922F3A">
              <w:rPr>
                <w:rFonts w:ascii="ＭＳ 明朝" w:hAnsi="ＭＳ 明朝" w:hint="eastAsia"/>
                <w:sz w:val="20"/>
                <w:szCs w:val="20"/>
              </w:rPr>
              <w:t>会議資料、提案資料</w:t>
            </w:r>
            <w:r w:rsidRPr="00922F3A">
              <w:rPr>
                <w:rFonts w:ascii="ＭＳ 明朝" w:hAnsi="ＭＳ 明朝" w:cs="ＭＳ ゴシック" w:hint="eastAsia"/>
                <w:bCs/>
                <w:sz w:val="20"/>
                <w:szCs w:val="20"/>
              </w:rPr>
              <w:t>が作成できる</w:t>
            </w:r>
            <w:r w:rsidRPr="00922F3A">
              <w:rPr>
                <w:rFonts w:ascii="ＭＳ 明朝" w:hAnsi="ＭＳ 明朝" w:hint="eastAsia"/>
                <w:sz w:val="20"/>
                <w:szCs w:val="20"/>
              </w:rPr>
              <w:t>レベル</w:t>
            </w:r>
          </w:p>
        </w:tc>
      </w:tr>
    </w:tbl>
    <w:p w14:paraId="1A92FC70" w14:textId="77777777" w:rsidR="00B821A1" w:rsidRPr="00922F3A" w:rsidRDefault="00B821A1" w:rsidP="00B821A1">
      <w:pPr>
        <w:rPr>
          <w:rFonts w:ascii="ＭＳ 明朝" w:hAnsi="ＭＳ 明朝" w:cs="ＭＳ ゴシック"/>
          <w:bCs/>
          <w:sz w:val="20"/>
          <w:szCs w:val="20"/>
        </w:rPr>
      </w:pPr>
    </w:p>
    <w:p w14:paraId="13EB26E3" w14:textId="77777777" w:rsidR="00B821A1" w:rsidRPr="00922F3A" w:rsidRDefault="00B821A1" w:rsidP="00B821A1">
      <w:pPr>
        <w:rPr>
          <w:rFonts w:ascii="ＭＳ 明朝" w:hAnsi="ＭＳ 明朝" w:cs="ＭＳ ゴシック"/>
          <w:bCs/>
          <w:sz w:val="20"/>
          <w:szCs w:val="20"/>
        </w:rPr>
      </w:pPr>
      <w:r w:rsidRPr="00922F3A">
        <w:rPr>
          <w:rFonts w:ascii="ＭＳ 明朝" w:hAnsi="ＭＳ 明朝" w:cs="ＭＳ ゴシック" w:hint="eastAsia"/>
          <w:bCs/>
          <w:sz w:val="20"/>
          <w:szCs w:val="20"/>
        </w:rPr>
        <w:t>■資格</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B821A1" w:rsidRPr="00922F3A" w14:paraId="52FBA78E" w14:textId="77777777" w:rsidTr="00930FE6">
        <w:tc>
          <w:tcPr>
            <w:tcW w:w="3119" w:type="dxa"/>
            <w:shd w:val="clear" w:color="auto" w:fill="auto"/>
          </w:tcPr>
          <w:p w14:paraId="3F3F8FE8" w14:textId="77777777" w:rsidR="00B821A1" w:rsidRPr="00922F3A" w:rsidRDefault="00B821A1" w:rsidP="00930FE6">
            <w:pPr>
              <w:rPr>
                <w:rFonts w:ascii="ＭＳ 明朝" w:hAnsi="ＭＳ 明朝"/>
                <w:sz w:val="20"/>
                <w:szCs w:val="20"/>
              </w:rPr>
            </w:pPr>
            <w:r w:rsidRPr="00922F3A">
              <w:rPr>
                <w:rFonts w:ascii="ＭＳ 明朝" w:hAnsi="ＭＳ 明朝" w:hint="eastAsia"/>
                <w:sz w:val="20"/>
                <w:szCs w:val="20"/>
              </w:rPr>
              <w:t>普通自動車第一種運転免許</w:t>
            </w:r>
          </w:p>
        </w:tc>
        <w:tc>
          <w:tcPr>
            <w:tcW w:w="6899" w:type="dxa"/>
            <w:shd w:val="clear" w:color="auto" w:fill="auto"/>
          </w:tcPr>
          <w:p w14:paraId="04808F07" w14:textId="77777777" w:rsidR="00B821A1" w:rsidRPr="00922F3A" w:rsidRDefault="00B821A1" w:rsidP="00930FE6">
            <w:pPr>
              <w:rPr>
                <w:rFonts w:ascii="ＭＳ 明朝" w:hAnsi="ＭＳ 明朝"/>
                <w:sz w:val="20"/>
                <w:szCs w:val="20"/>
              </w:rPr>
            </w:pPr>
            <w:r w:rsidRPr="00922F3A">
              <w:rPr>
                <w:rFonts w:ascii="ＭＳ 明朝" w:hAnsi="ＭＳ 明朝" w:hint="eastAsia"/>
                <w:sz w:val="20"/>
                <w:szCs w:val="20"/>
              </w:rPr>
              <w:t>20xx年xx月取得</w:t>
            </w:r>
          </w:p>
        </w:tc>
      </w:tr>
      <w:tr w:rsidR="00B821A1" w:rsidRPr="00922F3A" w14:paraId="6976B3AC" w14:textId="77777777" w:rsidTr="00930FE6">
        <w:tc>
          <w:tcPr>
            <w:tcW w:w="3119" w:type="dxa"/>
            <w:shd w:val="clear" w:color="auto" w:fill="auto"/>
          </w:tcPr>
          <w:p w14:paraId="1B57CC47" w14:textId="77777777" w:rsidR="00B821A1" w:rsidRPr="00922F3A" w:rsidRDefault="00B821A1" w:rsidP="00930FE6">
            <w:pPr>
              <w:rPr>
                <w:rFonts w:ascii="ＭＳ 明朝" w:hAnsi="ＭＳ 明朝"/>
                <w:sz w:val="20"/>
                <w:szCs w:val="20"/>
              </w:rPr>
            </w:pPr>
            <w:r w:rsidRPr="00922F3A">
              <w:rPr>
                <w:rFonts w:ascii="ＭＳ 明朝" w:hAnsi="ＭＳ 明朝" w:hint="eastAsia"/>
                <w:sz w:val="20"/>
                <w:szCs w:val="20"/>
              </w:rPr>
              <w:t>司法試験　短答式</w:t>
            </w:r>
          </w:p>
        </w:tc>
        <w:tc>
          <w:tcPr>
            <w:tcW w:w="6899" w:type="dxa"/>
            <w:shd w:val="clear" w:color="auto" w:fill="auto"/>
          </w:tcPr>
          <w:p w14:paraId="12448388" w14:textId="77777777" w:rsidR="00B821A1" w:rsidRPr="00922F3A" w:rsidRDefault="00B821A1" w:rsidP="00930FE6">
            <w:pPr>
              <w:rPr>
                <w:rFonts w:ascii="ＭＳ 明朝" w:hAnsi="ＭＳ 明朝"/>
                <w:sz w:val="20"/>
                <w:szCs w:val="20"/>
              </w:rPr>
            </w:pPr>
            <w:r w:rsidRPr="00922F3A">
              <w:rPr>
                <w:rFonts w:ascii="ＭＳ 明朝" w:hAnsi="ＭＳ 明朝" w:hint="eastAsia"/>
                <w:sz w:val="20"/>
                <w:szCs w:val="20"/>
              </w:rPr>
              <w:t>20xx年xx月合格</w:t>
            </w:r>
          </w:p>
        </w:tc>
      </w:tr>
      <w:tr w:rsidR="00B821A1" w:rsidRPr="00922F3A" w14:paraId="360DBC1A" w14:textId="77777777" w:rsidTr="00930FE6">
        <w:tc>
          <w:tcPr>
            <w:tcW w:w="3119" w:type="dxa"/>
            <w:shd w:val="clear" w:color="auto" w:fill="auto"/>
          </w:tcPr>
          <w:p w14:paraId="09D7C154" w14:textId="77777777" w:rsidR="00B821A1" w:rsidRPr="00922F3A" w:rsidRDefault="00B821A1" w:rsidP="00930FE6">
            <w:pPr>
              <w:rPr>
                <w:rFonts w:ascii="ＭＳ 明朝" w:hAnsi="ＭＳ 明朝"/>
                <w:sz w:val="20"/>
                <w:szCs w:val="20"/>
              </w:rPr>
            </w:pPr>
            <w:r w:rsidRPr="00922F3A">
              <w:rPr>
                <w:rFonts w:ascii="ＭＳ 明朝" w:hAnsi="ＭＳ 明朝" w:hint="eastAsia"/>
                <w:sz w:val="20"/>
                <w:szCs w:val="20"/>
              </w:rPr>
              <w:t>TOEIC Listening＆Reading Test　xxx点</w:t>
            </w:r>
          </w:p>
        </w:tc>
        <w:tc>
          <w:tcPr>
            <w:tcW w:w="6899" w:type="dxa"/>
            <w:shd w:val="clear" w:color="auto" w:fill="auto"/>
          </w:tcPr>
          <w:p w14:paraId="35205FF3" w14:textId="77777777" w:rsidR="00B821A1" w:rsidRPr="00922F3A" w:rsidRDefault="00B821A1" w:rsidP="00930FE6">
            <w:pPr>
              <w:rPr>
                <w:rFonts w:ascii="ＭＳ 明朝" w:hAnsi="ＭＳ 明朝" w:cs="ＭＳ ゴシック"/>
                <w:bCs/>
                <w:sz w:val="20"/>
                <w:szCs w:val="20"/>
              </w:rPr>
            </w:pPr>
            <w:r w:rsidRPr="00922F3A">
              <w:rPr>
                <w:rFonts w:ascii="ＭＳ 明朝" w:hAnsi="ＭＳ 明朝" w:cs="ＭＳ ゴシック"/>
                <w:bCs/>
                <w:sz w:val="20"/>
                <w:szCs w:val="20"/>
              </w:rPr>
              <w:t>2</w:t>
            </w:r>
            <w:r w:rsidRPr="00922F3A">
              <w:rPr>
                <w:rFonts w:ascii="ＭＳ 明朝" w:hAnsi="ＭＳ 明朝" w:cs="ＭＳ ゴシック" w:hint="eastAsia"/>
                <w:bCs/>
                <w:sz w:val="20"/>
                <w:szCs w:val="20"/>
              </w:rPr>
              <w:t>0</w:t>
            </w:r>
            <w:r w:rsidRPr="00922F3A">
              <w:rPr>
                <w:rFonts w:ascii="ＭＳ 明朝" w:hAnsi="ＭＳ 明朝" w:cs="ＭＳ ゴシック"/>
                <w:bCs/>
                <w:sz w:val="20"/>
                <w:szCs w:val="20"/>
              </w:rPr>
              <w:t>xx</w:t>
            </w:r>
            <w:r w:rsidRPr="00922F3A">
              <w:rPr>
                <w:rFonts w:ascii="ＭＳ 明朝" w:hAnsi="ＭＳ 明朝" w:cs="ＭＳ ゴシック" w:hint="eastAsia"/>
                <w:bCs/>
                <w:sz w:val="20"/>
                <w:szCs w:val="20"/>
              </w:rPr>
              <w:t>年</w:t>
            </w:r>
            <w:r w:rsidRPr="00922F3A">
              <w:rPr>
                <w:rFonts w:ascii="ＭＳ 明朝" w:hAnsi="ＭＳ 明朝" w:cs="ＭＳ ゴシック"/>
                <w:bCs/>
                <w:sz w:val="20"/>
                <w:szCs w:val="20"/>
              </w:rPr>
              <w:t>xx</w:t>
            </w:r>
            <w:r w:rsidRPr="00922F3A">
              <w:rPr>
                <w:rFonts w:ascii="ＭＳ 明朝" w:hAnsi="ＭＳ 明朝" w:cs="ＭＳ ゴシック" w:hint="eastAsia"/>
                <w:bCs/>
                <w:sz w:val="20"/>
                <w:szCs w:val="20"/>
              </w:rPr>
              <w:t>月取得</w:t>
            </w:r>
          </w:p>
        </w:tc>
      </w:tr>
    </w:tbl>
    <w:p w14:paraId="47F60E95" w14:textId="77777777" w:rsidR="00B821A1" w:rsidRPr="00922F3A" w:rsidRDefault="00B821A1" w:rsidP="00B821A1">
      <w:pPr>
        <w:rPr>
          <w:rFonts w:ascii="ＭＳ 明朝" w:hAnsi="ＭＳ 明朝" w:cs="ＭＳ ゴシック"/>
          <w:bCs/>
          <w:sz w:val="20"/>
          <w:szCs w:val="20"/>
        </w:rPr>
      </w:pPr>
    </w:p>
    <w:p w14:paraId="459A3B80" w14:textId="77777777" w:rsidR="00B821A1" w:rsidRPr="00922F3A" w:rsidRDefault="00B821A1" w:rsidP="00B821A1">
      <w:pPr>
        <w:rPr>
          <w:rFonts w:ascii="ＭＳ 明朝" w:hAnsi="ＭＳ 明朝" w:cs="ＭＳ ゴシック"/>
          <w:bCs/>
          <w:sz w:val="20"/>
          <w:szCs w:val="20"/>
        </w:rPr>
      </w:pPr>
      <w:r w:rsidRPr="00922F3A">
        <w:rPr>
          <w:rFonts w:ascii="ＭＳ 明朝" w:hAnsi="ＭＳ 明朝" w:cs="ＭＳ ゴシック" w:hint="eastAsia"/>
          <w:bCs/>
          <w:sz w:val="20"/>
          <w:szCs w:val="20"/>
        </w:rPr>
        <w:t>■自己PR</w:t>
      </w:r>
    </w:p>
    <w:p w14:paraId="48E98161" w14:textId="77777777" w:rsidR="00B821A1" w:rsidRPr="00922F3A" w:rsidRDefault="00B821A1" w:rsidP="00B821A1">
      <w:pPr>
        <w:rPr>
          <w:rFonts w:ascii="ＭＳ 明朝" w:hAnsi="ＭＳ 明朝" w:cs="ＭＳ ゴシック"/>
          <w:bCs/>
          <w:sz w:val="20"/>
          <w:szCs w:val="20"/>
        </w:rPr>
      </w:pPr>
      <w:bookmarkStart w:id="1" w:name="_Hlk16763988"/>
      <w:r w:rsidRPr="00922F3A">
        <w:rPr>
          <w:rFonts w:ascii="ＭＳ 明朝" w:hAnsi="ＭＳ 明朝" w:cs="ＭＳ ゴシック" w:hint="eastAsia"/>
          <w:bCs/>
          <w:sz w:val="20"/>
          <w:szCs w:val="20"/>
        </w:rPr>
        <w:t>＜ビジネスを理解した上での対応力＞</w:t>
      </w:r>
    </w:p>
    <w:p w14:paraId="411544F3" w14:textId="77777777" w:rsidR="00B821A1" w:rsidRPr="00922F3A" w:rsidRDefault="00B821A1" w:rsidP="00B821A1">
      <w:pPr>
        <w:rPr>
          <w:rFonts w:ascii="ＭＳ 明朝" w:hAnsi="ＭＳ 明朝" w:cs="ＭＳ ゴシック"/>
          <w:bCs/>
          <w:sz w:val="20"/>
          <w:szCs w:val="20"/>
        </w:rPr>
      </w:pPr>
      <w:r w:rsidRPr="00922F3A">
        <w:rPr>
          <w:rFonts w:ascii="ＭＳ 明朝" w:hAnsi="ＭＳ 明朝" w:cs="ＭＳ ゴシック" w:hint="eastAsia"/>
          <w:bCs/>
          <w:sz w:val="20"/>
          <w:szCs w:val="20"/>
        </w:rPr>
        <w:t>契約書の作成や審査に取りかかる際は、常にその契約の背景や目的についても理解するように努めています。契約書の作成や修正を正確に行いつつ、事前にリスクを予測し回避しておくなど、自社で利益が生まれるように対応することを心がけています。結果として、法務の知識だけではなく事業内容や課題の把握しておくことで、スムーズな他社との取引などに貢献しています。</w:t>
      </w:r>
    </w:p>
    <w:p w14:paraId="6802E887" w14:textId="77777777" w:rsidR="00B821A1" w:rsidRPr="00922F3A" w:rsidRDefault="00B821A1" w:rsidP="00B821A1">
      <w:pPr>
        <w:rPr>
          <w:rFonts w:ascii="ＭＳ 明朝" w:hAnsi="ＭＳ 明朝" w:cs="ＭＳ ゴシック"/>
          <w:bCs/>
          <w:sz w:val="20"/>
          <w:szCs w:val="20"/>
        </w:rPr>
      </w:pPr>
    </w:p>
    <w:p w14:paraId="529F8378" w14:textId="77777777" w:rsidR="00B821A1" w:rsidRPr="00922F3A" w:rsidRDefault="00B821A1" w:rsidP="00B821A1">
      <w:pPr>
        <w:rPr>
          <w:rFonts w:ascii="ＭＳ 明朝" w:hAnsi="ＭＳ 明朝" w:cs="ＭＳ ゴシック"/>
          <w:bCs/>
          <w:sz w:val="20"/>
          <w:szCs w:val="20"/>
        </w:rPr>
      </w:pPr>
      <w:r w:rsidRPr="00922F3A">
        <w:rPr>
          <w:rFonts w:ascii="ＭＳ 明朝" w:hAnsi="ＭＳ 明朝" w:cs="ＭＳ ゴシック" w:hint="eastAsia"/>
          <w:bCs/>
          <w:sz w:val="20"/>
          <w:szCs w:val="20"/>
        </w:rPr>
        <w:t>＜現場社員が円滑に仕事を進めるための調整力＞</w:t>
      </w:r>
      <w:bookmarkEnd w:id="1"/>
    </w:p>
    <w:p w14:paraId="4C83792C" w14:textId="77777777" w:rsidR="00B821A1" w:rsidRPr="00922F3A" w:rsidRDefault="00B821A1" w:rsidP="00B821A1">
      <w:pPr>
        <w:rPr>
          <w:rFonts w:ascii="ＭＳ 明朝" w:hAnsi="ＭＳ 明朝"/>
          <w:sz w:val="20"/>
          <w:szCs w:val="20"/>
        </w:rPr>
      </w:pPr>
      <w:r w:rsidRPr="00922F3A">
        <w:rPr>
          <w:rFonts w:ascii="ＭＳ 明朝" w:hAnsi="ＭＳ 明朝" w:cs="ＭＳ ゴシック" w:hint="eastAsia"/>
          <w:bCs/>
          <w:sz w:val="20"/>
          <w:szCs w:val="20"/>
        </w:rPr>
        <w:t>日々各部署から法律や契約書の相談などを受ける中で、現場社員が円滑に仕事を進められるように相手の立場に立ってコミュニケーションをとるように努めています。顧客との関係性やどうすれば目的を達成できるのかなどをヒアリングし、担当社員と落としどころを考え、契約書上に文書としてまとめてきました。また、交渉に同行し担当者をサポートしました。難しい契約も成功させるなど、法務の面から事業活動をサポートしてビジネスに貢献しています。</w:t>
      </w:r>
    </w:p>
    <w:p w14:paraId="6ACC5A02" w14:textId="77777777" w:rsidR="00B821A1" w:rsidRDefault="00B821A1" w:rsidP="00B821A1">
      <w:pPr>
        <w:pStyle w:val="a5"/>
      </w:pPr>
      <w:r w:rsidRPr="00922F3A">
        <w:rPr>
          <w:rFonts w:hint="eastAsia"/>
        </w:rPr>
        <w:t>以上</w:t>
      </w:r>
    </w:p>
    <w:p w14:paraId="3CA5F470" w14:textId="77777777" w:rsidR="00B821A1" w:rsidRPr="00751F25" w:rsidRDefault="00B821A1" w:rsidP="00B821A1">
      <w:pPr>
        <w:pStyle w:val="a5"/>
        <w:rPr>
          <w:rFonts w:ascii="ＭＳ 明朝" w:eastAsia="ＭＳ 明朝" w:hAnsi="ＭＳ 明朝"/>
          <w:sz w:val="20"/>
        </w:rPr>
      </w:pPr>
    </w:p>
    <w:p w14:paraId="4A19D0DF" w14:textId="77777777" w:rsidR="00420AE3" w:rsidRDefault="00420AE3"/>
    <w:sectPr w:rsidR="00420AE3" w:rsidSect="003301F8">
      <w:footerReference w:type="even" r:id="rId6"/>
      <w:footerReference w:type="default" r:id="rId7"/>
      <w:pgSz w:w="11906" w:h="16838"/>
      <w:pgMar w:top="851" w:right="907" w:bottom="680" w:left="1134" w:header="851" w:footer="992" w:gutter="0"/>
      <w:cols w:space="720"/>
      <w:docGrid w:type="linesAndChars" w:linePitch="309"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1A126" w14:textId="77777777" w:rsidR="00571BCF" w:rsidRDefault="00571BCF">
      <w:r>
        <w:separator/>
      </w:r>
    </w:p>
  </w:endnote>
  <w:endnote w:type="continuationSeparator" w:id="0">
    <w:p w14:paraId="032298EB" w14:textId="77777777" w:rsidR="00571BCF" w:rsidRDefault="00571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F5450" w14:textId="77777777" w:rsidR="005F69B8" w:rsidRDefault="00000000">
    <w:pPr>
      <w:pStyle w:val="a4"/>
      <w:framePr w:h="0" w:wrap="around" w:vAnchor="text" w:hAnchor="margin" w:xAlign="center" w:y="1"/>
    </w:pPr>
    <w:r>
      <w:fldChar w:fldCharType="begin"/>
    </w:r>
    <w:r>
      <w:instrText xml:space="preserve">PAGE  </w:instrText>
    </w:r>
    <w:r>
      <w:fldChar w:fldCharType="separate"/>
    </w:r>
    <w:r>
      <w:t>2</w:t>
    </w:r>
    <w:r>
      <w:fldChar w:fldCharType="end"/>
    </w:r>
  </w:p>
  <w:p w14:paraId="0C7262EC" w14:textId="77777777" w:rsidR="005F69B8" w:rsidRDefault="005F69B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1B98B" w14:textId="77777777" w:rsidR="005F69B8" w:rsidRPr="00927775" w:rsidRDefault="00000000">
    <w:pPr>
      <w:pStyle w:val="a4"/>
      <w:jc w:val="right"/>
      <w:rPr>
        <w:rFonts w:ascii="ＭＳ 明朝" w:hAnsi="ＭＳ 明朝" w:cs="ＭＳ 明朝"/>
        <w:sz w:val="18"/>
        <w:szCs w:val="18"/>
      </w:rPr>
    </w:pPr>
    <w:r w:rsidRPr="00927775">
      <w:rPr>
        <w:rFonts w:ascii="Century" w:hAnsi="Century"/>
      </w:rPr>
      <w:fldChar w:fldCharType="begin"/>
    </w:r>
    <w:r>
      <w:instrText xml:space="preserve"> PAGE  \* MERGEFORMAT </w:instrText>
    </w:r>
    <w:r w:rsidRPr="00927775">
      <w:rPr>
        <w:rFonts w:ascii="Century" w:hAnsi="Century"/>
      </w:rPr>
      <w:fldChar w:fldCharType="separate"/>
    </w:r>
    <w:r w:rsidRPr="00FC182A">
      <w:rPr>
        <w:rFonts w:ascii="ＭＳ 明朝" w:hAnsi="ＭＳ 明朝"/>
        <w:noProof/>
        <w:sz w:val="18"/>
        <w:szCs w:val="18"/>
      </w:rPr>
      <w:t>2</w:t>
    </w:r>
    <w:r w:rsidRPr="00927775">
      <w:rPr>
        <w:rFonts w:ascii="ＭＳ 明朝" w:hAnsi="ＭＳ 明朝"/>
        <w:noProof/>
        <w:sz w:val="18"/>
        <w:szCs w:val="18"/>
      </w:rPr>
      <w:fldChar w:fldCharType="end"/>
    </w:r>
    <w:r w:rsidRPr="00927775">
      <w:rPr>
        <w:rFonts w:ascii="ＭＳ 明朝" w:hAnsi="ＭＳ 明朝" w:cs="ＭＳ 明朝" w:hint="eastAsia"/>
        <w:sz w:val="18"/>
        <w:szCs w:val="18"/>
      </w:rPr>
      <w:t>／</w:t>
    </w:r>
    <w:fldSimple w:instr=" NUMPAGES  \* MERGEFORMAT ">
      <w:r w:rsidR="005F69B8" w:rsidRPr="00FC182A">
        <w:rPr>
          <w:rFonts w:ascii="ＭＳ 明朝" w:hAnsi="ＭＳ 明朝" w:cs="ＭＳ 明朝"/>
          <w:noProof/>
          <w:sz w:val="18"/>
          <w:szCs w:val="18"/>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519DA" w14:textId="77777777" w:rsidR="00571BCF" w:rsidRDefault="00571BCF">
      <w:r>
        <w:separator/>
      </w:r>
    </w:p>
  </w:footnote>
  <w:footnote w:type="continuationSeparator" w:id="0">
    <w:p w14:paraId="5E601BBC" w14:textId="77777777" w:rsidR="00571BCF" w:rsidRDefault="00571B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1A1"/>
    <w:rsid w:val="001D43A3"/>
    <w:rsid w:val="002E69D8"/>
    <w:rsid w:val="003574E9"/>
    <w:rsid w:val="00420AE3"/>
    <w:rsid w:val="00571BCF"/>
    <w:rsid w:val="005F69B8"/>
    <w:rsid w:val="00922F3A"/>
    <w:rsid w:val="00975ADC"/>
    <w:rsid w:val="00AD3119"/>
    <w:rsid w:val="00B662BD"/>
    <w:rsid w:val="00B821A1"/>
    <w:rsid w:val="00E97C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6F6F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21A1"/>
    <w:pPr>
      <w:widowControl w:val="0"/>
      <w:adjustRightInd w:val="0"/>
      <w:jc w:val="both"/>
      <w:textAlignment w:val="baseline"/>
    </w:pPr>
    <w:rPr>
      <w:rFonts w:ascii="Century" w:eastAsia="ＭＳ 明朝" w:hAnsi="Century"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rsid w:val="00B821A1"/>
  </w:style>
  <w:style w:type="paragraph" w:styleId="a5">
    <w:name w:val="Closing"/>
    <w:basedOn w:val="a"/>
    <w:link w:val="a6"/>
    <w:rsid w:val="00B821A1"/>
    <w:pPr>
      <w:jc w:val="right"/>
    </w:pPr>
    <w:rPr>
      <w:rFonts w:ascii="ＭＳ ゴシック" w:eastAsia="ＭＳ ゴシック" w:hAnsi="ＭＳ ゴシック"/>
      <w:sz w:val="18"/>
      <w:szCs w:val="18"/>
    </w:rPr>
  </w:style>
  <w:style w:type="character" w:customStyle="1" w:styleId="a6">
    <w:name w:val="結語 (文字)"/>
    <w:basedOn w:val="a0"/>
    <w:link w:val="a5"/>
    <w:rsid w:val="00B821A1"/>
    <w:rPr>
      <w:rFonts w:ascii="ＭＳ ゴシック" w:eastAsia="ＭＳ ゴシック" w:hAnsi="ＭＳ ゴシック" w:cs="Times New Roman"/>
      <w:sz w:val="18"/>
      <w:szCs w:val="18"/>
      <w14:ligatures w14:val="none"/>
    </w:rPr>
  </w:style>
  <w:style w:type="paragraph" w:styleId="a4">
    <w:name w:val="footer"/>
    <w:basedOn w:val="a"/>
    <w:link w:val="a3"/>
    <w:rsid w:val="00B821A1"/>
    <w:pPr>
      <w:tabs>
        <w:tab w:val="center" w:pos="4252"/>
        <w:tab w:val="right" w:pos="8504"/>
      </w:tabs>
    </w:pPr>
    <w:rPr>
      <w:rFonts w:asciiTheme="minorHAnsi" w:eastAsiaTheme="minorEastAsia" w:hAnsiTheme="minorHAnsi" w:cstheme="minorBidi"/>
      <w14:ligatures w14:val="standardContextual"/>
    </w:rPr>
  </w:style>
  <w:style w:type="character" w:customStyle="1" w:styleId="1">
    <w:name w:val="フッター (文字)1"/>
    <w:basedOn w:val="a0"/>
    <w:uiPriority w:val="99"/>
    <w:semiHidden/>
    <w:rsid w:val="00B821A1"/>
    <w:rPr>
      <w:rFonts w:ascii="Century" w:eastAsia="ＭＳ 明朝" w:hAnsi="Century" w:cs="Times New Roman"/>
      <w14:ligatures w14:val="none"/>
    </w:rPr>
  </w:style>
  <w:style w:type="paragraph" w:styleId="a7">
    <w:name w:val="header"/>
    <w:basedOn w:val="a"/>
    <w:link w:val="a8"/>
    <w:uiPriority w:val="99"/>
    <w:unhideWhenUsed/>
    <w:rsid w:val="00922F3A"/>
    <w:pPr>
      <w:tabs>
        <w:tab w:val="center" w:pos="4252"/>
        <w:tab w:val="right" w:pos="8504"/>
      </w:tabs>
      <w:snapToGrid w:val="0"/>
    </w:pPr>
  </w:style>
  <w:style w:type="character" w:customStyle="1" w:styleId="a8">
    <w:name w:val="ヘッダー (文字)"/>
    <w:basedOn w:val="a0"/>
    <w:link w:val="a7"/>
    <w:uiPriority w:val="99"/>
    <w:rsid w:val="00922F3A"/>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1380</Characters>
  <Application>Microsoft Office Word</Application>
  <DocSecurity>0</DocSecurity>
  <Lines>11</Lines>
  <Paragraphs>3</Paragraphs>
  <ScaleCrop>false</ScaleCrop>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2026-01-05T02:42:00Z</dcterms:created>
  <dcterms:modified xsi:type="dcterms:W3CDTF">2026-01-05T02:42:00Z</dcterms:modified>
</cp:coreProperties>
</file>