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E56C" w14:textId="77777777" w:rsidR="00703EFA" w:rsidRPr="00625577" w:rsidRDefault="00703EFA" w:rsidP="00703EFA">
      <w:pPr>
        <w:jc w:val="center"/>
        <w:rPr>
          <w:rFonts w:ascii="ＭＳ 明朝" w:hAnsi="ＭＳ 明朝"/>
          <w:sz w:val="20"/>
          <w:szCs w:val="20"/>
        </w:rPr>
      </w:pPr>
      <w:r w:rsidRPr="00625577">
        <w:rPr>
          <w:rFonts w:ascii="ＭＳ 明朝" w:hAnsi="ＭＳ 明朝" w:hint="eastAsia"/>
          <w:sz w:val="20"/>
          <w:szCs w:val="20"/>
        </w:rPr>
        <w:t>（購買のサンプル)</w:t>
      </w:r>
    </w:p>
    <w:p w14:paraId="608E282A" w14:textId="77777777" w:rsidR="00703EFA" w:rsidRPr="00625577" w:rsidRDefault="00703EFA" w:rsidP="00703EFA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8"/>
          <w:szCs w:val="20"/>
        </w:rPr>
        <w:t>職 務 経 歴 書</w:t>
      </w:r>
    </w:p>
    <w:p w14:paraId="48A7BB7C" w14:textId="77777777" w:rsidR="00703EFA" w:rsidRPr="00625577" w:rsidRDefault="00703EFA" w:rsidP="00703EF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65D050EC" w14:textId="77777777" w:rsidR="00703EFA" w:rsidRPr="00625577" w:rsidRDefault="00703EFA" w:rsidP="00703EF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03BD5584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</w:p>
    <w:p w14:paraId="11864C06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681F35F4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株式会社○○○○○に入社後、購買部に配属となり、主に部品調達コストの削減や品質管理、新規サプライヤーの選定などに携わりました。20</w:t>
      </w:r>
      <w:r w:rsidRPr="00625577">
        <w:rPr>
          <w:rFonts w:ascii="ＭＳ 明朝" w:hAnsi="ＭＳ 明朝" w:cs="ＭＳ 明朝"/>
          <w:bCs/>
          <w:sz w:val="20"/>
          <w:szCs w:val="20"/>
        </w:rPr>
        <w:t>xx</w:t>
      </w:r>
      <w:r w:rsidRPr="00625577">
        <w:rPr>
          <w:rFonts w:ascii="ＭＳ 明朝" w:hAnsi="ＭＳ 明朝" w:cs="ＭＳ 明朝" w:hint="eastAsia"/>
          <w:bCs/>
          <w:sz w:val="20"/>
          <w:szCs w:val="20"/>
        </w:rPr>
        <w:t>年には、中国に海外拠点を立ち上げるプロジェクトを提案し、現地でサプライヤーの選定や品質担保のための指導、調達交渉に尽力しました。</w:t>
      </w:r>
    </w:p>
    <w:p w14:paraId="1065BF30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</w:p>
    <w:p w14:paraId="2A645D58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■活かせる経験・知識・技術</w:t>
      </w:r>
    </w:p>
    <w:p w14:paraId="675DC8B1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・</w:t>
      </w:r>
      <w:proofErr w:type="gramStart"/>
      <w:r w:rsidRPr="00625577">
        <w:rPr>
          <w:rFonts w:ascii="ＭＳ 明朝" w:hAnsi="ＭＳ 明朝" w:cs="ＭＳ 明朝" w:hint="eastAsia"/>
          <w:bCs/>
          <w:sz w:val="20"/>
          <w:szCs w:val="20"/>
        </w:rPr>
        <w:t>x</w:t>
      </w:r>
      <w:proofErr w:type="gramEnd"/>
      <w:r w:rsidRPr="00625577">
        <w:rPr>
          <w:rFonts w:ascii="ＭＳ 明朝" w:hAnsi="ＭＳ 明朝" w:cs="ＭＳ 明朝" w:hint="eastAsia"/>
          <w:bCs/>
          <w:sz w:val="20"/>
          <w:szCs w:val="20"/>
        </w:rPr>
        <w:t>年間の調達業務の経験</w:t>
      </w:r>
    </w:p>
    <w:p w14:paraId="13E91255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・海外調達拠点の立ち上げ経験</w:t>
      </w:r>
    </w:p>
    <w:p w14:paraId="6F710D29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・調達コスト削減のための分析力、提案力</w:t>
      </w:r>
    </w:p>
    <w:p w14:paraId="5F12C645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  <w:r w:rsidRPr="00625577">
        <w:rPr>
          <w:rFonts w:ascii="ＭＳ 明朝" w:hAnsi="ＭＳ 明朝" w:cs="ＭＳ 明朝" w:hint="eastAsia"/>
          <w:bCs/>
          <w:sz w:val="20"/>
          <w:szCs w:val="20"/>
        </w:rPr>
        <w:t>・サプライヤーの選定、開発、マネジメント</w:t>
      </w:r>
    </w:p>
    <w:p w14:paraId="6E4D1FF4" w14:textId="77777777" w:rsidR="00703EFA" w:rsidRPr="00625577" w:rsidRDefault="00703EFA" w:rsidP="00703EFA">
      <w:pPr>
        <w:rPr>
          <w:rFonts w:ascii="ＭＳ 明朝" w:hAnsi="ＭＳ 明朝" w:cs="ＭＳ 明朝"/>
          <w:bCs/>
          <w:sz w:val="20"/>
          <w:szCs w:val="20"/>
        </w:rPr>
      </w:pPr>
    </w:p>
    <w:p w14:paraId="1FCFBA25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155"/>
        <w:gridCol w:w="1557"/>
      </w:tblGrid>
      <w:tr w:rsidR="00703EFA" w:rsidRPr="00625577" w14:paraId="453878F8" w14:textId="77777777" w:rsidTr="00930FE6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4E37F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703EFA" w:rsidRPr="00625577" w14:paraId="6263C480" w14:textId="77777777" w:rsidTr="00930FE6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85A946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事業内容：通信機器製造業</w:t>
            </w:r>
          </w:p>
          <w:p w14:paraId="7CBB9A79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</w:t>
            </w:r>
            <w:proofErr w:type="gramStart"/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proofErr w:type="gramEnd"/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億x千万円（20xx年度）　売上高：</w:t>
            </w:r>
            <w:proofErr w:type="gramStart"/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proofErr w:type="gramEnd"/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億x千万円（20xx年xx月）</w:t>
            </w:r>
          </w:p>
          <w:p w14:paraId="44220F10" w14:textId="7FB483A6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上場：プライム上場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C36F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0A5E6560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703EFA" w:rsidRPr="00625577" w14:paraId="255F4D28" w14:textId="77777777" w:rsidTr="00930FE6">
        <w:trPr>
          <w:trHeight w:val="262"/>
        </w:trPr>
        <w:tc>
          <w:tcPr>
            <w:tcW w:w="1305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765E49" w14:textId="77777777" w:rsidR="00703EFA" w:rsidRPr="00625577" w:rsidRDefault="00703EFA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  <w:p w14:paraId="600BCCB1" w14:textId="77777777" w:rsidR="00703EFA" w:rsidRPr="00625577" w:rsidRDefault="00703EFA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～現在</w:t>
            </w: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888A7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本社　／　○○部</w:t>
            </w:r>
          </w:p>
        </w:tc>
      </w:tr>
      <w:tr w:rsidR="00703EFA" w:rsidRPr="00625577" w14:paraId="1C6DDE2C" w14:textId="77777777" w:rsidTr="00930FE6">
        <w:trPr>
          <w:trHeight w:val="624"/>
        </w:trPr>
        <w:tc>
          <w:tcPr>
            <w:tcW w:w="130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1FACE1" w14:textId="77777777" w:rsidR="00703EFA" w:rsidRPr="00625577" w:rsidRDefault="00703EFA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A2A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2950A2B6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・担当品目の調達戦略、品質管理</w:t>
            </w:r>
          </w:p>
          <w:p w14:paraId="157EF7B6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・仕入れ先の選定</w:t>
            </w:r>
          </w:p>
          <w:p w14:paraId="42F1C18E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・価格交渉</w:t>
            </w:r>
          </w:p>
          <w:p w14:paraId="4F9B4684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・納期管理</w:t>
            </w:r>
          </w:p>
          <w:p w14:paraId="12ED1F4E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DD6B5A6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【担当品目】</w:t>
            </w:r>
          </w:p>
          <w:p w14:paraId="210371A1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電子部品：セラミック基板、トランス、コンデンサなど</w:t>
            </w:r>
          </w:p>
          <w:p w14:paraId="1C2AFC8A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アイテム数約x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件、購買規模約x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億円／年</w:t>
            </w:r>
          </w:p>
          <w:p w14:paraId="382705D0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C16C192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【商流】</w:t>
            </w:r>
          </w:p>
          <w:p w14:paraId="200CE30B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直接取引、商社経由、海外生産拠点</w:t>
            </w:r>
          </w:p>
          <w:p w14:paraId="296EF124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025CB3F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【主な実績】</w:t>
            </w:r>
          </w:p>
          <w:p w14:paraId="64F2E934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・2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0xx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年、サプライヤーの変更によりx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％のコスト削減を実現</w:t>
            </w:r>
          </w:p>
          <w:p w14:paraId="55E96E5E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品質や管理レベルの高い国内メーカーだけに限定して仕入れていたところを、海外を含めて、より安価で品質を担保できるメーカーを調査。開発や営業担当と連携し、サプライヤー変更ができるかシミュレーションをしました。結果として、中国メーカーに変更したことで、年間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％のコスト削減に成功しました。</w:t>
            </w:r>
          </w:p>
          <w:p w14:paraId="773BFD5D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373C43B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・20xx年、競争環境の構築によりx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％のコスト削減を実現</w:t>
            </w:r>
          </w:p>
          <w:p w14:paraId="1B3BF768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品の種類の増加に伴い、ボリュームディスカウントが難しい状況であったため、元々仕入れていたメーカーと製品の仕様がなるべく近い新規サプライヤーを複数選定し、競争環境を構築。結果として、品質を担保したままの前年比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％のコスト削減に貢献しました。</w:t>
            </w:r>
          </w:p>
          <w:p w14:paraId="668F20CD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BEA5861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・2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0xx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年、海外調達拠点の立ち上げ</w:t>
            </w:r>
          </w:p>
          <w:p w14:paraId="084D370A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海外からの調達に伴い、調達交渉や品質担保などの効率化による調達コスト削減のため、海外の調達拠点の立ち上げを提案。現地ではサプライヤーの開拓や品質指導、トラブル対応などを担当しました。海外に拠点を立ち上げたことで、品質を保ったまま前年比でx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％のコスト削減ができました。</w:t>
            </w:r>
          </w:p>
          <w:p w14:paraId="15453E25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</w:tbl>
    <w:bookmarkEnd w:id="0"/>
    <w:p w14:paraId="3DF0F176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lastRenderedPageBreak/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703EFA" w:rsidRPr="00625577" w14:paraId="54C822E7" w14:textId="77777777" w:rsidTr="00930FE6">
        <w:tc>
          <w:tcPr>
            <w:tcW w:w="3119" w:type="dxa"/>
            <w:shd w:val="clear" w:color="auto" w:fill="auto"/>
          </w:tcPr>
          <w:p w14:paraId="5F6C0D8A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  <w:shd w:val="clear" w:color="auto" w:fill="auto"/>
          </w:tcPr>
          <w:p w14:paraId="4F504086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報告書、見積書、礼状などの社内外文書が作成できるレベル</w:t>
            </w:r>
          </w:p>
        </w:tc>
      </w:tr>
      <w:tr w:rsidR="00703EFA" w:rsidRPr="00625577" w14:paraId="76D87CC4" w14:textId="77777777" w:rsidTr="00930FE6">
        <w:tc>
          <w:tcPr>
            <w:tcW w:w="3119" w:type="dxa"/>
            <w:shd w:val="clear" w:color="auto" w:fill="auto"/>
          </w:tcPr>
          <w:p w14:paraId="1CEFEA09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  <w:shd w:val="clear" w:color="auto" w:fill="auto"/>
          </w:tcPr>
          <w:p w14:paraId="3AF2273F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IF関数、</w:t>
            </w:r>
            <w:r w:rsidRPr="00625577">
              <w:rPr>
                <w:rFonts w:ascii="ＭＳ 明朝" w:hAnsi="ＭＳ 明朝"/>
                <w:sz w:val="20"/>
                <w:szCs w:val="20"/>
              </w:rPr>
              <w:t>VLOOKUP</w:t>
            </w:r>
            <w:r w:rsidRPr="00625577">
              <w:rPr>
                <w:rFonts w:ascii="ＭＳ 明朝" w:hAnsi="ＭＳ 明朝" w:hint="eastAsia"/>
                <w:sz w:val="20"/>
                <w:szCs w:val="20"/>
              </w:rPr>
              <w:t>、ピボットテーブル、マクロが使用できるレベル</w:t>
            </w:r>
          </w:p>
        </w:tc>
      </w:tr>
      <w:tr w:rsidR="00703EFA" w:rsidRPr="00625577" w14:paraId="3AB44B4B" w14:textId="77777777" w:rsidTr="00930FE6">
        <w:tc>
          <w:tcPr>
            <w:tcW w:w="3119" w:type="dxa"/>
            <w:shd w:val="clear" w:color="auto" w:fill="auto"/>
          </w:tcPr>
          <w:p w14:paraId="6A376615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  <w:shd w:val="clear" w:color="auto" w:fill="auto"/>
          </w:tcPr>
          <w:p w14:paraId="6A542FA2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会議資料、提案資料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が作成できる</w:t>
            </w:r>
            <w:r w:rsidRPr="00625577">
              <w:rPr>
                <w:rFonts w:ascii="ＭＳ 明朝" w:hAnsi="ＭＳ 明朝" w:hint="eastAsia"/>
                <w:sz w:val="20"/>
                <w:szCs w:val="20"/>
              </w:rPr>
              <w:t>レベル</w:t>
            </w:r>
          </w:p>
        </w:tc>
      </w:tr>
      <w:tr w:rsidR="00703EFA" w:rsidRPr="00625577" w14:paraId="39DE35EE" w14:textId="77777777" w:rsidTr="00930FE6">
        <w:tc>
          <w:tcPr>
            <w:tcW w:w="3119" w:type="dxa"/>
            <w:shd w:val="clear" w:color="auto" w:fill="auto"/>
          </w:tcPr>
          <w:p w14:paraId="31B9563C" w14:textId="77777777" w:rsidR="00703EFA" w:rsidRPr="00625577" w:rsidRDefault="00703EFA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Tableau（可視化ツール）</w:t>
            </w:r>
          </w:p>
        </w:tc>
        <w:tc>
          <w:tcPr>
            <w:tcW w:w="6899" w:type="dxa"/>
            <w:shd w:val="clear" w:color="auto" w:fill="auto"/>
          </w:tcPr>
          <w:p w14:paraId="2E2E1B68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表作成やデータのダウンロード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ができる</w:t>
            </w:r>
            <w:r w:rsidRPr="00625577">
              <w:rPr>
                <w:rFonts w:ascii="ＭＳ 明朝" w:hAnsi="ＭＳ 明朝" w:hint="eastAsia"/>
                <w:sz w:val="20"/>
                <w:szCs w:val="20"/>
              </w:rPr>
              <w:t>レベル</w:t>
            </w:r>
          </w:p>
        </w:tc>
      </w:tr>
    </w:tbl>
    <w:p w14:paraId="1CC7BA70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</w:p>
    <w:p w14:paraId="35481F66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703EFA" w:rsidRPr="00625577" w14:paraId="46D4610E" w14:textId="77777777" w:rsidTr="00930FE6">
        <w:tc>
          <w:tcPr>
            <w:tcW w:w="3119" w:type="dxa"/>
            <w:shd w:val="clear" w:color="auto" w:fill="auto"/>
          </w:tcPr>
          <w:p w14:paraId="2AE95530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899" w:type="dxa"/>
            <w:shd w:val="clear" w:color="auto" w:fill="auto"/>
          </w:tcPr>
          <w:p w14:paraId="5475D0B4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703EFA" w:rsidRPr="00625577" w14:paraId="53D52DDF" w14:textId="77777777" w:rsidTr="00930FE6">
        <w:tc>
          <w:tcPr>
            <w:tcW w:w="3119" w:type="dxa"/>
            <w:shd w:val="clear" w:color="auto" w:fill="auto"/>
          </w:tcPr>
          <w:p w14:paraId="5C9C43DB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hint="eastAsia"/>
                <w:sz w:val="20"/>
                <w:szCs w:val="20"/>
              </w:rPr>
              <w:t>TOEIC Listening＆Reading Test　xxx点</w:t>
            </w:r>
          </w:p>
        </w:tc>
        <w:tc>
          <w:tcPr>
            <w:tcW w:w="6899" w:type="dxa"/>
            <w:shd w:val="clear" w:color="auto" w:fill="auto"/>
          </w:tcPr>
          <w:p w14:paraId="71E4065E" w14:textId="77777777" w:rsidR="00703EFA" w:rsidRPr="00625577" w:rsidRDefault="00703EFA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625577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2557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月取得（メール、電話、交渉などで使用可能なレベル）</w:t>
            </w:r>
          </w:p>
        </w:tc>
      </w:tr>
    </w:tbl>
    <w:p w14:paraId="344DA93E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</w:p>
    <w:p w14:paraId="22627236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35C44E6B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＜戦略的な調達コスト削減＞</w:t>
      </w:r>
    </w:p>
    <w:p w14:paraId="47013FAE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調達コスト削減のため、サプライヤーを変更しました。現状分析を行い、より安価な新規サプライヤーを調査。サプライヤーを複数選定後は、最適案を開発や営業部門に提案しました。仕入先の変更の際は、他部門と連携して実現可否を検討する機会を設け、社内でも納得してもらうよう心掛けています。結果として年間x</w:t>
      </w:r>
      <w:r w:rsidRPr="00625577">
        <w:rPr>
          <w:rFonts w:ascii="ＭＳ 明朝" w:hAnsi="ＭＳ 明朝" w:cs="ＭＳ ゴシック"/>
          <w:bCs/>
          <w:sz w:val="20"/>
          <w:szCs w:val="20"/>
        </w:rPr>
        <w:t>x</w:t>
      </w:r>
      <w:r w:rsidRPr="00625577">
        <w:rPr>
          <w:rFonts w:ascii="ＭＳ 明朝" w:hAnsi="ＭＳ 明朝" w:cs="ＭＳ ゴシック" w:hint="eastAsia"/>
          <w:bCs/>
          <w:sz w:val="20"/>
          <w:szCs w:val="20"/>
        </w:rPr>
        <w:t>％のコスト削減に成功しました。</w:t>
      </w:r>
    </w:p>
    <w:p w14:paraId="15F4C3C4" w14:textId="77777777" w:rsidR="00703EFA" w:rsidRPr="00625577" w:rsidRDefault="00703EFA" w:rsidP="00703EFA">
      <w:pPr>
        <w:rPr>
          <w:rFonts w:ascii="ＭＳ 明朝" w:hAnsi="ＭＳ 明朝" w:cs="ＭＳ ゴシック"/>
          <w:bCs/>
          <w:sz w:val="20"/>
          <w:szCs w:val="20"/>
        </w:rPr>
      </w:pPr>
    </w:p>
    <w:p w14:paraId="6A06E99A" w14:textId="77777777" w:rsidR="00703EFA" w:rsidRPr="00625577" w:rsidRDefault="00703EFA" w:rsidP="00703EFA">
      <w:pPr>
        <w:rPr>
          <w:rFonts w:ascii="ＭＳ 明朝" w:hAnsi="ＭＳ 明朝"/>
          <w:sz w:val="20"/>
          <w:szCs w:val="20"/>
        </w:rPr>
      </w:pPr>
      <w:r w:rsidRPr="00625577">
        <w:rPr>
          <w:rFonts w:ascii="ＭＳ 明朝" w:hAnsi="ＭＳ 明朝" w:cs="ＭＳ ゴシック" w:hint="eastAsia"/>
          <w:bCs/>
          <w:sz w:val="20"/>
          <w:szCs w:val="20"/>
        </w:rPr>
        <w:t>＜サプライヤーの品質向上のための調整力＞</w:t>
      </w:r>
    </w:p>
    <w:p w14:paraId="263CAA04" w14:textId="77777777" w:rsidR="00703EFA" w:rsidRPr="00625577" w:rsidRDefault="00703EFA" w:rsidP="00703EFA">
      <w:pPr>
        <w:pStyle w:val="a5"/>
        <w:jc w:val="left"/>
        <w:rPr>
          <w:rFonts w:ascii="ＭＳ 明朝" w:eastAsia="ＭＳ 明朝" w:hAnsi="ＭＳ 明朝"/>
          <w:sz w:val="20"/>
          <w:szCs w:val="20"/>
        </w:rPr>
      </w:pPr>
      <w:r w:rsidRPr="00625577">
        <w:rPr>
          <w:rFonts w:ascii="ＭＳ 明朝" w:eastAsia="ＭＳ 明朝" w:hAnsi="ＭＳ 明朝" w:hint="eastAsia"/>
          <w:sz w:val="20"/>
          <w:szCs w:val="20"/>
        </w:rPr>
        <w:t>国内メーカーよりも安価な海外から調達する場合は、品質管理を徹底しています。品質担保のために定期的にサプライヤーを指導しました。また、国内での製造スケジュールを把握することで、トラブルで調達が遅延した場合もリカバリーできるように努めています。結果として、国内メーカーに劣らない品質を担保し、納期遅延を発生させることなく管理できています。</w:t>
      </w:r>
    </w:p>
    <w:p w14:paraId="0053129B" w14:textId="77777777" w:rsidR="00703EFA" w:rsidRPr="00625577" w:rsidRDefault="00703EFA" w:rsidP="00703EFA">
      <w:pPr>
        <w:pStyle w:val="a5"/>
        <w:jc w:val="left"/>
        <w:rPr>
          <w:rFonts w:ascii="ＭＳ 明朝" w:eastAsia="ＭＳ 明朝" w:hAnsi="ＭＳ 明朝"/>
          <w:sz w:val="20"/>
          <w:szCs w:val="20"/>
        </w:rPr>
      </w:pPr>
    </w:p>
    <w:p w14:paraId="0DFD6BCD" w14:textId="77777777" w:rsidR="00703EFA" w:rsidRDefault="00703EFA" w:rsidP="00703EFA">
      <w:pPr>
        <w:pStyle w:val="a5"/>
      </w:pPr>
      <w:r w:rsidRPr="00625577">
        <w:rPr>
          <w:rFonts w:hint="eastAsia"/>
        </w:rPr>
        <w:t>以上</w:t>
      </w:r>
    </w:p>
    <w:p w14:paraId="4E1D4062" w14:textId="77777777" w:rsidR="00703EFA" w:rsidRPr="00DF3995" w:rsidRDefault="00703EFA" w:rsidP="00703EFA">
      <w:pPr>
        <w:rPr>
          <w:rFonts w:ascii="ＭＳ 明朝" w:hAnsi="ＭＳ 明朝"/>
          <w:sz w:val="20"/>
          <w:szCs w:val="20"/>
        </w:rPr>
      </w:pPr>
    </w:p>
    <w:p w14:paraId="4A833309" w14:textId="77777777" w:rsidR="00420AE3" w:rsidRDefault="00420AE3"/>
    <w:sectPr w:rsidR="00420AE3" w:rsidSect="001D2108">
      <w:footerReference w:type="even" r:id="rId6"/>
      <w:footerReference w:type="default" r:id="rId7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C586" w14:textId="77777777" w:rsidR="00AC60CA" w:rsidRDefault="00AC60CA">
      <w:r>
        <w:separator/>
      </w:r>
    </w:p>
  </w:endnote>
  <w:endnote w:type="continuationSeparator" w:id="0">
    <w:p w14:paraId="4C1BB9CF" w14:textId="77777777" w:rsidR="00AC60CA" w:rsidRDefault="00A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DE8D" w14:textId="77777777" w:rsidR="00E11080" w:rsidRDefault="007141BC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3AD5A94E" w14:textId="77777777" w:rsidR="00E11080" w:rsidRDefault="00E110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5269" w14:textId="77777777" w:rsidR="00E11080" w:rsidRPr="00927775" w:rsidRDefault="007141BC">
    <w:pPr>
      <w:pStyle w:val="a4"/>
      <w:jc w:val="right"/>
      <w:rPr>
        <w:rFonts w:ascii="ＭＳ 明朝" w:hAnsi="ＭＳ 明朝" w:cs="ＭＳ 明朝"/>
        <w:sz w:val="18"/>
        <w:szCs w:val="18"/>
      </w:rPr>
    </w:pPr>
    <w:r w:rsidRPr="00927775">
      <w:rPr>
        <w:rFonts w:ascii="Century" w:hAnsi="Century"/>
      </w:rPr>
      <w:fldChar w:fldCharType="begin"/>
    </w:r>
    <w:r>
      <w:instrText xml:space="preserve"> PAGE  \* MERGEFORMAT </w:instrText>
    </w:r>
    <w:r w:rsidRPr="00927775">
      <w:rPr>
        <w:rFonts w:ascii="Century" w:hAnsi="Century"/>
      </w:rPr>
      <w:fldChar w:fldCharType="separate"/>
    </w:r>
    <w:r w:rsidRPr="00FC182A">
      <w:rPr>
        <w:rFonts w:ascii="ＭＳ 明朝" w:hAnsi="ＭＳ 明朝"/>
        <w:noProof/>
        <w:sz w:val="18"/>
        <w:szCs w:val="18"/>
      </w:rPr>
      <w:t>2</w:t>
    </w:r>
    <w:r w:rsidRPr="00927775">
      <w:rPr>
        <w:rFonts w:ascii="ＭＳ 明朝" w:hAnsi="ＭＳ 明朝"/>
        <w:noProof/>
        <w:sz w:val="18"/>
        <w:szCs w:val="18"/>
      </w:rPr>
      <w:fldChar w:fldCharType="end"/>
    </w:r>
    <w:r w:rsidRPr="00927775">
      <w:rPr>
        <w:rFonts w:ascii="ＭＳ 明朝" w:hAnsi="ＭＳ 明朝" w:cs="ＭＳ 明朝" w:hint="eastAsia"/>
        <w:sz w:val="18"/>
        <w:szCs w:val="18"/>
      </w:rPr>
      <w:t>／</w:t>
    </w:r>
    <w:fldSimple w:instr=" NUMPAGES  \* MERGEFORMAT ">
      <w:r w:rsidRPr="00FC182A">
        <w:rPr>
          <w:rFonts w:ascii="ＭＳ 明朝" w:hAnsi="ＭＳ 明朝" w:cs="ＭＳ 明朝"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60A2" w14:textId="77777777" w:rsidR="00AC60CA" w:rsidRDefault="00AC60CA">
      <w:r>
        <w:separator/>
      </w:r>
    </w:p>
  </w:footnote>
  <w:footnote w:type="continuationSeparator" w:id="0">
    <w:p w14:paraId="7A57C5EC" w14:textId="77777777" w:rsidR="00AC60CA" w:rsidRDefault="00AC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FA"/>
    <w:rsid w:val="001531BB"/>
    <w:rsid w:val="00183456"/>
    <w:rsid w:val="001D43A3"/>
    <w:rsid w:val="00420AE3"/>
    <w:rsid w:val="00625577"/>
    <w:rsid w:val="00703EFA"/>
    <w:rsid w:val="007141BC"/>
    <w:rsid w:val="00975ADC"/>
    <w:rsid w:val="00AC60CA"/>
    <w:rsid w:val="00E1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1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FA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703EFA"/>
  </w:style>
  <w:style w:type="paragraph" w:styleId="a5">
    <w:name w:val="Closing"/>
    <w:basedOn w:val="a"/>
    <w:link w:val="a6"/>
    <w:rsid w:val="00703EFA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703EFA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rsid w:val="00703EF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703EFA"/>
    <w:rPr>
      <w:rFonts w:ascii="Century" w:eastAsia="ＭＳ 明朝" w:hAnsi="Century" w:cs="Times New Roman"/>
      <w14:ligatures w14:val="none"/>
    </w:rPr>
  </w:style>
  <w:style w:type="paragraph" w:styleId="a7">
    <w:name w:val="header"/>
    <w:basedOn w:val="a"/>
    <w:link w:val="a8"/>
    <w:uiPriority w:val="99"/>
    <w:unhideWhenUsed/>
    <w:rsid w:val="00714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41BC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2026-01-05T02:39:00Z</dcterms:created>
  <dcterms:modified xsi:type="dcterms:W3CDTF">2026-01-05T02:39:00Z</dcterms:modified>
</cp:coreProperties>
</file>